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B8" w:rsidRDefault="00907AB8" w:rsidP="00DC7433">
      <w:pPr>
        <w:autoSpaceDE w:val="0"/>
        <w:autoSpaceDN w:val="0"/>
        <w:jc w:val="center"/>
        <w:rPr>
          <w:rFonts w:asciiTheme="majorEastAsia" w:eastAsiaTheme="majorEastAsia" w:hAnsiTheme="majorEastAsia" w:cs="Times New Roman"/>
          <w:b/>
          <w:sz w:val="24"/>
          <w:szCs w:val="24"/>
        </w:rPr>
      </w:pPr>
    </w:p>
    <w:p w:rsidR="00DC7433" w:rsidRPr="00DC7433" w:rsidRDefault="00DC7433" w:rsidP="00DC7433">
      <w:pPr>
        <w:autoSpaceDE w:val="0"/>
        <w:autoSpaceDN w:val="0"/>
        <w:jc w:val="center"/>
        <w:rPr>
          <w:rFonts w:asciiTheme="majorEastAsia" w:eastAsiaTheme="majorEastAsia" w:hAnsiTheme="majorEastAsia" w:cs="Times New Roman"/>
          <w:b/>
          <w:sz w:val="24"/>
          <w:szCs w:val="24"/>
        </w:rPr>
      </w:pPr>
      <w:r w:rsidRPr="00DC7433">
        <w:rPr>
          <w:rFonts w:asciiTheme="majorEastAsia" w:eastAsiaTheme="majorEastAsia" w:hAnsiTheme="majorEastAsia" w:cs="Times New Roman" w:hint="eastAsia"/>
          <w:b/>
          <w:sz w:val="24"/>
          <w:szCs w:val="24"/>
        </w:rPr>
        <w:t>はじめに</w:t>
      </w:r>
    </w:p>
    <w:p w:rsidR="00DC7433" w:rsidRPr="00DC7433" w:rsidRDefault="00DC7433" w:rsidP="00DC7433">
      <w:pPr>
        <w:autoSpaceDE w:val="0"/>
        <w:autoSpaceDN w:val="0"/>
        <w:spacing w:line="296" w:lineRule="exact"/>
        <w:rPr>
          <w:rFonts w:asciiTheme="minorEastAsia" w:hAnsiTheme="minorEastAsia" w:cs="Times New Roman"/>
          <w:sz w:val="24"/>
          <w:szCs w:val="24"/>
        </w:rPr>
      </w:pP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平成</w:t>
      </w:r>
      <w:r w:rsidR="00907AB8">
        <w:rPr>
          <w:rFonts w:asciiTheme="minorEastAsia" w:hAnsiTheme="minorEastAsia" w:cs="Meiryo UI" w:hint="eastAsia"/>
          <w:sz w:val="24"/>
          <w:szCs w:val="24"/>
        </w:rPr>
        <w:t>２８</w:t>
      </w:r>
      <w:r w:rsidR="0045781E">
        <w:rPr>
          <w:rFonts w:asciiTheme="minorEastAsia" w:hAnsiTheme="minorEastAsia" w:cs="Meiryo UI" w:hint="eastAsia"/>
          <w:sz w:val="24"/>
          <w:szCs w:val="24"/>
        </w:rPr>
        <w:t>年</w:t>
      </w:r>
      <w:r w:rsidR="00907AB8">
        <w:rPr>
          <w:rFonts w:asciiTheme="minorEastAsia" w:hAnsiTheme="minorEastAsia" w:cs="Meiryo UI" w:hint="eastAsia"/>
          <w:sz w:val="24"/>
          <w:szCs w:val="24"/>
        </w:rPr>
        <w:t>８</w:t>
      </w:r>
      <w:r w:rsidRPr="00DC7433">
        <w:rPr>
          <w:rFonts w:asciiTheme="minorEastAsia" w:hAnsiTheme="minorEastAsia" w:cs="Meiryo UI" w:hint="eastAsia"/>
          <w:sz w:val="24"/>
          <w:szCs w:val="24"/>
        </w:rPr>
        <w:t>月から</w:t>
      </w:r>
      <w:r w:rsidR="00907AB8">
        <w:rPr>
          <w:rFonts w:asciiTheme="minorEastAsia" w:hAnsiTheme="minorEastAsia" w:cs="Meiryo UI" w:hint="eastAsia"/>
          <w:sz w:val="24"/>
          <w:szCs w:val="24"/>
        </w:rPr>
        <w:t>９</w:t>
      </w:r>
      <w:r w:rsidRPr="00DC7433">
        <w:rPr>
          <w:rFonts w:asciiTheme="minorEastAsia" w:hAnsiTheme="minorEastAsia" w:cs="Meiryo UI" w:hint="eastAsia"/>
          <w:sz w:val="24"/>
          <w:szCs w:val="24"/>
        </w:rPr>
        <w:t>月にかけて、北海道を襲っ</w:t>
      </w:r>
      <w:r w:rsidR="00C15586">
        <w:rPr>
          <w:rFonts w:asciiTheme="minorEastAsia" w:hAnsiTheme="minorEastAsia" w:cs="Meiryo UI" w:hint="eastAsia"/>
          <w:sz w:val="24"/>
          <w:szCs w:val="24"/>
        </w:rPr>
        <w:t>た台風等による大雨により、全道各地に大きな被害がもたらされました。</w:t>
      </w:r>
    </w:p>
    <w:p w:rsidR="00DC7433" w:rsidRPr="00DC7433" w:rsidRDefault="00C15586" w:rsidP="00DC7433">
      <w:pPr>
        <w:autoSpaceDE w:val="0"/>
        <w:autoSpaceDN w:val="0"/>
        <w:spacing w:line="296" w:lineRule="exact"/>
        <w:ind w:firstLineChars="100" w:firstLine="240"/>
        <w:rPr>
          <w:rFonts w:asciiTheme="minorEastAsia" w:hAnsiTheme="minorEastAsia" w:cs="Meiryo UI"/>
          <w:sz w:val="24"/>
          <w:szCs w:val="24"/>
        </w:rPr>
      </w:pPr>
      <w:r>
        <w:rPr>
          <w:rFonts w:asciiTheme="minorEastAsia" w:hAnsiTheme="minorEastAsia" w:cs="Meiryo UI" w:hint="eastAsia"/>
          <w:sz w:val="24"/>
          <w:szCs w:val="24"/>
        </w:rPr>
        <w:t>特に、被害が甚大であった上川管内南富良野町、十勝管内</w:t>
      </w:r>
      <w:r w:rsidR="00DC7433" w:rsidRPr="00DC7433">
        <w:rPr>
          <w:rFonts w:asciiTheme="minorEastAsia" w:hAnsiTheme="minorEastAsia" w:cs="Meiryo UI" w:hint="eastAsia"/>
          <w:sz w:val="24"/>
          <w:szCs w:val="24"/>
        </w:rPr>
        <w:t>新得町、</w:t>
      </w:r>
      <w:r>
        <w:rPr>
          <w:rFonts w:asciiTheme="minorEastAsia" w:hAnsiTheme="minorEastAsia" w:cs="Meiryo UI" w:hint="eastAsia"/>
          <w:sz w:val="24"/>
          <w:szCs w:val="24"/>
        </w:rPr>
        <w:t>清水町、</w:t>
      </w:r>
      <w:r w:rsidR="00DC7433" w:rsidRPr="00DC7433">
        <w:rPr>
          <w:rFonts w:asciiTheme="minorEastAsia" w:hAnsiTheme="minorEastAsia" w:cs="Meiryo UI" w:hint="eastAsia"/>
          <w:sz w:val="24"/>
          <w:szCs w:val="24"/>
        </w:rPr>
        <w:t>芽室町では、河川氾濫等により市街地を始め、町内各地の住宅等が水に浸かるなど、住民の暮らしや、地域活動、経済に大きな影響を与えました。</w:t>
      </w:r>
    </w:p>
    <w:p w:rsidR="00DC7433" w:rsidRPr="00DC7433" w:rsidRDefault="0045781E" w:rsidP="00DC7433">
      <w:pPr>
        <w:autoSpaceDE w:val="0"/>
        <w:autoSpaceDN w:val="0"/>
        <w:spacing w:line="296" w:lineRule="exact"/>
        <w:ind w:firstLineChars="100" w:firstLine="240"/>
        <w:rPr>
          <w:rFonts w:asciiTheme="minorEastAsia" w:hAnsiTheme="minorEastAsia" w:cs="Meiryo UI"/>
          <w:sz w:val="24"/>
          <w:szCs w:val="24"/>
        </w:rPr>
      </w:pPr>
      <w:r>
        <w:rPr>
          <w:rFonts w:asciiTheme="minorEastAsia" w:hAnsiTheme="minorEastAsia" w:cs="Meiryo UI" w:hint="eastAsia"/>
          <w:sz w:val="24"/>
          <w:szCs w:val="24"/>
        </w:rPr>
        <w:t>これらの町では、被災後まもなく、災害ボランティアセンターが設置され</w:t>
      </w:r>
      <w:r w:rsidR="00DC7433" w:rsidRPr="00DC7433">
        <w:rPr>
          <w:rFonts w:asciiTheme="minorEastAsia" w:hAnsiTheme="minorEastAsia" w:cs="Meiryo UI" w:hint="eastAsia"/>
          <w:sz w:val="24"/>
          <w:szCs w:val="24"/>
        </w:rPr>
        <w:t>、全国各地からのボランティアの協力を得ながら、早期の復旧につなげたところですが、センターの運営やボランティアの受け入れ、関係機関との連携など、試行錯誤の中での取り組みでした。</w:t>
      </w:r>
    </w:p>
    <w:p w:rsidR="00DC7433" w:rsidRPr="00C15586" w:rsidRDefault="00DC7433" w:rsidP="00DC7433">
      <w:pPr>
        <w:autoSpaceDE w:val="0"/>
        <w:autoSpaceDN w:val="0"/>
        <w:spacing w:line="296" w:lineRule="exact"/>
        <w:ind w:firstLineChars="100" w:firstLine="240"/>
        <w:rPr>
          <w:rFonts w:asciiTheme="minorEastAsia" w:hAnsiTheme="minorEastAsia" w:cs="Meiryo UI"/>
          <w:sz w:val="24"/>
          <w:szCs w:val="24"/>
        </w:rPr>
      </w:pP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ボランティアによる被災者支援の起源は、平成</w:t>
      </w:r>
      <w:r w:rsidR="00C15586">
        <w:rPr>
          <w:rFonts w:asciiTheme="minorEastAsia" w:hAnsiTheme="minorEastAsia" w:cs="Meiryo UI" w:hint="eastAsia"/>
          <w:sz w:val="24"/>
          <w:szCs w:val="24"/>
        </w:rPr>
        <w:t>７</w:t>
      </w:r>
      <w:r w:rsidRPr="00DC7433">
        <w:rPr>
          <w:rFonts w:asciiTheme="minorEastAsia" w:hAnsiTheme="minorEastAsia" w:cs="Meiryo UI" w:hint="eastAsia"/>
          <w:sz w:val="24"/>
          <w:szCs w:val="24"/>
        </w:rPr>
        <w:t>年の阪神・淡路大震災と言われています。それ以降、全国で発生する大規模な災害では、被災地の社会福祉協議会などに「災害ボランティアセンター」が設置され、ボランティア活動が円滑に進められるようになってきました。</w:t>
      </w: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本道におきましては、平成</w:t>
      </w:r>
      <w:r w:rsidR="00907AB8">
        <w:rPr>
          <w:rFonts w:asciiTheme="minorEastAsia" w:hAnsiTheme="minorEastAsia" w:cs="Meiryo UI" w:hint="eastAsia"/>
          <w:sz w:val="24"/>
          <w:szCs w:val="24"/>
        </w:rPr>
        <w:t>１２</w:t>
      </w:r>
      <w:r w:rsidRPr="00DC7433">
        <w:rPr>
          <w:rFonts w:asciiTheme="minorEastAsia" w:hAnsiTheme="minorEastAsia" w:cs="Meiryo UI" w:hint="eastAsia"/>
          <w:sz w:val="24"/>
          <w:szCs w:val="24"/>
        </w:rPr>
        <w:t>年の有珠山噴火で約</w:t>
      </w:r>
      <w:r w:rsidR="00887B0B">
        <w:rPr>
          <w:rFonts w:asciiTheme="minorEastAsia" w:hAnsiTheme="minorEastAsia" w:cs="Meiryo UI" w:hint="eastAsia"/>
          <w:sz w:val="24"/>
          <w:szCs w:val="24"/>
        </w:rPr>
        <w:t>１万人弱</w:t>
      </w:r>
      <w:r w:rsidRPr="00DC7433">
        <w:rPr>
          <w:rFonts w:asciiTheme="minorEastAsia" w:hAnsiTheme="minorEastAsia" w:cs="Meiryo UI" w:hint="eastAsia"/>
          <w:sz w:val="24"/>
          <w:szCs w:val="24"/>
        </w:rPr>
        <w:t>のボランティアが活動したとされていますが、</w:t>
      </w:r>
      <w:r w:rsidR="0045781E">
        <w:rPr>
          <w:rFonts w:asciiTheme="minorEastAsia" w:hAnsiTheme="minorEastAsia" w:cs="Meiryo UI" w:hint="eastAsia"/>
          <w:sz w:val="24"/>
          <w:szCs w:val="24"/>
        </w:rPr>
        <w:t>当時はまだ</w:t>
      </w:r>
      <w:r w:rsidRPr="00DC7433">
        <w:rPr>
          <w:rFonts w:asciiTheme="minorEastAsia" w:hAnsiTheme="minorEastAsia" w:cs="Meiryo UI" w:hint="eastAsia"/>
          <w:sz w:val="24"/>
          <w:szCs w:val="24"/>
        </w:rPr>
        <w:t>現在の様な「災害ボランティアセンター」の仕組みは完全には確立されておらず、今般発生した大雨等災害での</w:t>
      </w:r>
      <w:r w:rsidR="0045781E">
        <w:rPr>
          <w:rFonts w:asciiTheme="minorEastAsia" w:hAnsiTheme="minorEastAsia" w:cs="Meiryo UI" w:hint="eastAsia"/>
          <w:sz w:val="24"/>
          <w:szCs w:val="24"/>
        </w:rPr>
        <w:t>ボランティア活動</w:t>
      </w:r>
      <w:r w:rsidRPr="00DC7433">
        <w:rPr>
          <w:rFonts w:asciiTheme="minorEastAsia" w:hAnsiTheme="minorEastAsia" w:cs="Meiryo UI" w:hint="eastAsia"/>
          <w:sz w:val="24"/>
          <w:szCs w:val="24"/>
        </w:rPr>
        <w:t>が、本道における現在の災害ボランティア体制の始まりとも言えます。</w:t>
      </w:r>
    </w:p>
    <w:p w:rsidR="00DC7433" w:rsidRPr="0045781E" w:rsidRDefault="00DC7433" w:rsidP="00DC7433">
      <w:pPr>
        <w:autoSpaceDE w:val="0"/>
        <w:autoSpaceDN w:val="0"/>
        <w:spacing w:line="296" w:lineRule="exact"/>
        <w:ind w:firstLineChars="100" w:firstLine="240"/>
        <w:rPr>
          <w:rFonts w:asciiTheme="minorEastAsia" w:hAnsiTheme="minorEastAsia" w:cs="Meiryo UI"/>
          <w:sz w:val="24"/>
          <w:szCs w:val="24"/>
        </w:rPr>
      </w:pPr>
    </w:p>
    <w:p w:rsidR="00DC7433" w:rsidRPr="00DC7433" w:rsidRDefault="0045781E" w:rsidP="00DC7433">
      <w:pPr>
        <w:autoSpaceDE w:val="0"/>
        <w:autoSpaceDN w:val="0"/>
        <w:spacing w:line="296" w:lineRule="exact"/>
        <w:ind w:firstLineChars="100" w:firstLine="240"/>
        <w:rPr>
          <w:rFonts w:asciiTheme="minorEastAsia" w:hAnsiTheme="minorEastAsia" w:cs="Meiryo UI"/>
          <w:sz w:val="24"/>
          <w:szCs w:val="24"/>
        </w:rPr>
      </w:pPr>
      <w:r>
        <w:rPr>
          <w:rFonts w:asciiTheme="minorEastAsia" w:hAnsiTheme="minorEastAsia" w:cs="Meiryo UI" w:hint="eastAsia"/>
          <w:sz w:val="24"/>
          <w:szCs w:val="24"/>
        </w:rPr>
        <w:t>これまで</w:t>
      </w:r>
      <w:r w:rsidR="00DC7433" w:rsidRPr="00DC7433">
        <w:rPr>
          <w:rFonts w:asciiTheme="minorEastAsia" w:hAnsiTheme="minorEastAsia" w:cs="Meiryo UI" w:hint="eastAsia"/>
          <w:sz w:val="24"/>
          <w:szCs w:val="24"/>
        </w:rPr>
        <w:t>災害ボランティアセンターの運営は、被災地内に限らず、全道、全国の様々な</w:t>
      </w:r>
      <w:r>
        <w:rPr>
          <w:rFonts w:asciiTheme="minorEastAsia" w:hAnsiTheme="minorEastAsia" w:cs="Meiryo UI" w:hint="eastAsia"/>
          <w:sz w:val="24"/>
          <w:szCs w:val="24"/>
        </w:rPr>
        <w:t>方々の支援</w:t>
      </w:r>
      <w:r w:rsidR="00DC7433" w:rsidRPr="00DC7433">
        <w:rPr>
          <w:rFonts w:asciiTheme="minorEastAsia" w:hAnsiTheme="minorEastAsia" w:cs="Meiryo UI" w:hint="eastAsia"/>
          <w:sz w:val="24"/>
          <w:szCs w:val="24"/>
        </w:rPr>
        <w:t>により</w:t>
      </w:r>
      <w:r>
        <w:rPr>
          <w:rFonts w:asciiTheme="minorEastAsia" w:hAnsiTheme="minorEastAsia" w:cs="Meiryo UI" w:hint="eastAsia"/>
          <w:sz w:val="24"/>
          <w:szCs w:val="24"/>
        </w:rPr>
        <w:t>、</w:t>
      </w:r>
      <w:r w:rsidR="00DC7433" w:rsidRPr="00DC7433">
        <w:rPr>
          <w:rFonts w:asciiTheme="minorEastAsia" w:hAnsiTheme="minorEastAsia" w:cs="Meiryo UI" w:hint="eastAsia"/>
          <w:sz w:val="24"/>
          <w:szCs w:val="24"/>
        </w:rPr>
        <w:t>長期に渡って支えられてきましたが、昨今の気象変化、大地震など同</w:t>
      </w:r>
      <w:r>
        <w:rPr>
          <w:rFonts w:asciiTheme="minorEastAsia" w:hAnsiTheme="minorEastAsia" w:cs="Meiryo UI" w:hint="eastAsia"/>
          <w:sz w:val="24"/>
          <w:szCs w:val="24"/>
        </w:rPr>
        <w:t>時多発的に広域で災害が発生する傾向が強まり、こうした外部</w:t>
      </w:r>
      <w:r w:rsidR="00DC7433" w:rsidRPr="00DC7433">
        <w:rPr>
          <w:rFonts w:asciiTheme="minorEastAsia" w:hAnsiTheme="minorEastAsia" w:cs="Meiryo UI" w:hint="eastAsia"/>
          <w:sz w:val="24"/>
          <w:szCs w:val="24"/>
        </w:rPr>
        <w:t>からの支援を最初から最後まで安定して得られないケースも、今後は考えられます。</w:t>
      </w: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こうしたことを受け、北海道災害ボランティアセンター（北海道社会福祉協議会）では、今般の大雨等災害の教訓により、被災地が自らの力で災害ボランティアセンターを構築できるよう、災害ボランティアセンターの設置・運営の考え方を示すこととし、本書を策定することといたしました。</w:t>
      </w: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本書の特徴は、いわゆる、市町村名だけを埋め込む簡易なマニュアルではなく、それぞれの項目を理解した上で策定する「考え方ガイド」になります。</w:t>
      </w:r>
    </w:p>
    <w:p w:rsidR="00DC7433" w:rsidRPr="00DC7433" w:rsidRDefault="00DC7433" w:rsidP="00DC7433">
      <w:pPr>
        <w:autoSpaceDE w:val="0"/>
        <w:autoSpaceDN w:val="0"/>
        <w:spacing w:line="296" w:lineRule="exact"/>
        <w:ind w:firstLineChars="100" w:firstLine="240"/>
        <w:rPr>
          <w:rFonts w:asciiTheme="minorEastAsia" w:hAnsiTheme="minorEastAsia" w:cs="Meiryo UI"/>
          <w:sz w:val="24"/>
          <w:szCs w:val="24"/>
        </w:rPr>
      </w:pPr>
      <w:r w:rsidRPr="00DC7433">
        <w:rPr>
          <w:rFonts w:asciiTheme="minorEastAsia" w:hAnsiTheme="minorEastAsia" w:cs="Meiryo UI" w:hint="eastAsia"/>
          <w:sz w:val="24"/>
          <w:szCs w:val="24"/>
        </w:rPr>
        <w:t>これは、災害の種類や支</w:t>
      </w:r>
      <w:r w:rsidR="00C15586">
        <w:rPr>
          <w:rFonts w:asciiTheme="minorEastAsia" w:hAnsiTheme="minorEastAsia" w:cs="Meiryo UI" w:hint="eastAsia"/>
          <w:sz w:val="24"/>
          <w:szCs w:val="24"/>
        </w:rPr>
        <w:t>援ニーズが多種多様であることや、北海道特有の四季への対応</w:t>
      </w:r>
      <w:r w:rsidRPr="00DC7433">
        <w:rPr>
          <w:rFonts w:asciiTheme="minorEastAsia" w:hAnsiTheme="minorEastAsia" w:cs="Meiryo UI" w:hint="eastAsia"/>
          <w:sz w:val="24"/>
          <w:szCs w:val="24"/>
        </w:rPr>
        <w:t>、地域事情が大きく違う事から、マニ</w:t>
      </w:r>
      <w:r w:rsidR="00C15586">
        <w:rPr>
          <w:rFonts w:asciiTheme="minorEastAsia" w:hAnsiTheme="minorEastAsia" w:cs="Meiryo UI" w:hint="eastAsia"/>
          <w:sz w:val="24"/>
          <w:szCs w:val="24"/>
        </w:rPr>
        <w:t>ュアル記載以外のことに臨機に対応できないことを回避するものであり</w:t>
      </w:r>
      <w:r w:rsidRPr="00DC7433">
        <w:rPr>
          <w:rFonts w:asciiTheme="minorEastAsia" w:hAnsiTheme="minorEastAsia" w:cs="Meiryo UI" w:hint="eastAsia"/>
          <w:sz w:val="24"/>
          <w:szCs w:val="24"/>
        </w:rPr>
        <w:t>、市町村、関係機関と災害ボランティアセンターを設置する機関が、話し合いをしながら各市町村に合った災害ボランティアセンター運営マニュアルを作りこむことが必要になってきます。</w:t>
      </w:r>
    </w:p>
    <w:p w:rsidR="00DC7433" w:rsidRPr="00C15586" w:rsidRDefault="00DC7433" w:rsidP="00DC7433">
      <w:pPr>
        <w:autoSpaceDE w:val="0"/>
        <w:autoSpaceDN w:val="0"/>
        <w:spacing w:line="296" w:lineRule="exact"/>
        <w:ind w:firstLineChars="300" w:firstLine="720"/>
        <w:rPr>
          <w:rFonts w:asciiTheme="minorEastAsia" w:hAnsiTheme="minorEastAsia" w:cs="Meiryo UI"/>
          <w:sz w:val="24"/>
          <w:szCs w:val="24"/>
        </w:rPr>
      </w:pPr>
    </w:p>
    <w:p w:rsidR="00DC7433" w:rsidRPr="00DC7433" w:rsidRDefault="00C15586" w:rsidP="00DC7433">
      <w:pPr>
        <w:autoSpaceDE w:val="0"/>
        <w:autoSpaceDN w:val="0"/>
        <w:spacing w:line="296" w:lineRule="exact"/>
        <w:rPr>
          <w:rFonts w:asciiTheme="minorEastAsia" w:hAnsiTheme="minorEastAsia" w:cs="Meiryo UI"/>
          <w:sz w:val="24"/>
          <w:szCs w:val="24"/>
        </w:rPr>
      </w:pPr>
      <w:r>
        <w:rPr>
          <w:rFonts w:asciiTheme="minorEastAsia" w:hAnsiTheme="minorEastAsia" w:cs="Meiryo UI" w:hint="eastAsia"/>
          <w:sz w:val="24"/>
          <w:szCs w:val="24"/>
        </w:rPr>
        <w:t xml:space="preserve">　いつ発生するか分からない災害に向け、本書を</w:t>
      </w:r>
      <w:r w:rsidR="00DC7433" w:rsidRPr="00DC7433">
        <w:rPr>
          <w:rFonts w:asciiTheme="minorEastAsia" w:hAnsiTheme="minorEastAsia" w:cs="Meiryo UI" w:hint="eastAsia"/>
          <w:sz w:val="24"/>
          <w:szCs w:val="24"/>
        </w:rPr>
        <w:t>活用</w:t>
      </w:r>
      <w:r>
        <w:rPr>
          <w:rFonts w:asciiTheme="minorEastAsia" w:hAnsiTheme="minorEastAsia" w:cs="Meiryo UI" w:hint="eastAsia"/>
          <w:sz w:val="24"/>
          <w:szCs w:val="24"/>
        </w:rPr>
        <w:t>し、災害ボランティア体制を整備・構築されるよう</w:t>
      </w:r>
      <w:r w:rsidR="00AD2C3B">
        <w:rPr>
          <w:rFonts w:asciiTheme="minorEastAsia" w:hAnsiTheme="minorEastAsia" w:cs="Meiryo UI" w:hint="eastAsia"/>
          <w:sz w:val="24"/>
          <w:szCs w:val="24"/>
        </w:rPr>
        <w:t>、期待しています。</w:t>
      </w:r>
    </w:p>
    <w:p w:rsidR="00DC7433" w:rsidRPr="00DC7433" w:rsidRDefault="00DC7433" w:rsidP="00DC7433">
      <w:pPr>
        <w:autoSpaceDE w:val="0"/>
        <w:autoSpaceDN w:val="0"/>
        <w:spacing w:line="296" w:lineRule="exact"/>
        <w:ind w:firstLineChars="300" w:firstLine="720"/>
        <w:rPr>
          <w:rFonts w:asciiTheme="minorEastAsia" w:hAnsiTheme="minorEastAsia" w:cs="Meiryo UI"/>
          <w:sz w:val="24"/>
          <w:szCs w:val="24"/>
        </w:rPr>
      </w:pPr>
    </w:p>
    <w:p w:rsidR="00DC7433" w:rsidRPr="00DC7433" w:rsidRDefault="00DC7433" w:rsidP="00DC7433">
      <w:pPr>
        <w:autoSpaceDE w:val="0"/>
        <w:autoSpaceDN w:val="0"/>
        <w:spacing w:line="296" w:lineRule="exact"/>
        <w:ind w:firstLineChars="300" w:firstLine="720"/>
        <w:rPr>
          <w:rFonts w:asciiTheme="minorEastAsia" w:hAnsiTheme="minorEastAsia" w:cs="Meiryo UI"/>
          <w:sz w:val="24"/>
          <w:szCs w:val="24"/>
        </w:rPr>
      </w:pPr>
    </w:p>
    <w:p w:rsidR="00DC7433" w:rsidRPr="00DC7433" w:rsidRDefault="00DC7433" w:rsidP="00DC7433">
      <w:pPr>
        <w:autoSpaceDE w:val="0"/>
        <w:autoSpaceDN w:val="0"/>
        <w:spacing w:line="296" w:lineRule="exact"/>
        <w:ind w:firstLineChars="300" w:firstLine="720"/>
        <w:rPr>
          <w:rFonts w:asciiTheme="minorEastAsia" w:hAnsiTheme="minorEastAsia" w:cs="Meiryo UI"/>
          <w:sz w:val="24"/>
          <w:szCs w:val="24"/>
        </w:rPr>
      </w:pPr>
      <w:r w:rsidRPr="00DC7433">
        <w:rPr>
          <w:rFonts w:asciiTheme="minorEastAsia" w:hAnsiTheme="minorEastAsia" w:cs="Meiryo UI" w:hint="eastAsia"/>
          <w:sz w:val="24"/>
          <w:szCs w:val="24"/>
        </w:rPr>
        <w:t>平成</w:t>
      </w:r>
      <w:r w:rsidR="00907AB8">
        <w:rPr>
          <w:rFonts w:asciiTheme="minorEastAsia" w:hAnsiTheme="minorEastAsia" w:cs="Meiryo UI" w:hint="eastAsia"/>
          <w:sz w:val="24"/>
          <w:szCs w:val="24"/>
        </w:rPr>
        <w:t>３０年　２月</w:t>
      </w:r>
    </w:p>
    <w:p w:rsidR="00DC7433" w:rsidRDefault="00DC7433" w:rsidP="00DC7433">
      <w:pPr>
        <w:autoSpaceDE w:val="0"/>
        <w:autoSpaceDN w:val="0"/>
        <w:spacing w:line="296" w:lineRule="exact"/>
        <w:rPr>
          <w:rFonts w:asciiTheme="minorEastAsia" w:hAnsiTheme="minorEastAsia" w:cs="Meiryo UI"/>
          <w:sz w:val="24"/>
          <w:szCs w:val="24"/>
        </w:rPr>
      </w:pPr>
    </w:p>
    <w:p w:rsidR="00DC7433" w:rsidRDefault="00DC7433" w:rsidP="00DC7433">
      <w:pPr>
        <w:autoSpaceDE w:val="0"/>
        <w:autoSpaceDN w:val="0"/>
        <w:spacing w:line="296" w:lineRule="exact"/>
        <w:ind w:firstLineChars="100" w:firstLine="240"/>
        <w:jc w:val="right"/>
        <w:rPr>
          <w:rFonts w:asciiTheme="minorEastAsia" w:hAnsiTheme="minorEastAsia" w:cs="Meiryo UI"/>
          <w:kern w:val="0"/>
          <w:sz w:val="24"/>
          <w:szCs w:val="24"/>
        </w:rPr>
      </w:pPr>
    </w:p>
    <w:p w:rsidR="00DC7433" w:rsidRPr="00DC7433" w:rsidRDefault="00DC7433" w:rsidP="00DC7433">
      <w:pPr>
        <w:autoSpaceDE w:val="0"/>
        <w:autoSpaceDN w:val="0"/>
        <w:spacing w:line="296" w:lineRule="exact"/>
        <w:ind w:firstLineChars="100" w:firstLine="274"/>
        <w:jc w:val="right"/>
        <w:rPr>
          <w:rFonts w:asciiTheme="minorEastAsia" w:hAnsiTheme="minorEastAsia" w:cs="Meiryo UI"/>
          <w:sz w:val="24"/>
          <w:szCs w:val="24"/>
        </w:rPr>
      </w:pPr>
      <w:r w:rsidRPr="00DC7433">
        <w:rPr>
          <w:rFonts w:asciiTheme="minorEastAsia" w:hAnsiTheme="minorEastAsia" w:cs="Meiryo UI" w:hint="eastAsia"/>
          <w:spacing w:val="17"/>
          <w:kern w:val="0"/>
          <w:sz w:val="24"/>
          <w:szCs w:val="24"/>
          <w:fitText w:val="4080" w:id="1519035918"/>
        </w:rPr>
        <w:t>北海道災害ボランティアセンタ</w:t>
      </w:r>
      <w:r w:rsidRPr="00DC7433">
        <w:rPr>
          <w:rFonts w:asciiTheme="minorEastAsia" w:hAnsiTheme="minorEastAsia" w:cs="Meiryo UI" w:hint="eastAsia"/>
          <w:spacing w:val="2"/>
          <w:kern w:val="0"/>
          <w:sz w:val="24"/>
          <w:szCs w:val="24"/>
          <w:fitText w:val="4080" w:id="1519035918"/>
        </w:rPr>
        <w:t>ー</w:t>
      </w:r>
    </w:p>
    <w:p w:rsidR="00DC7433" w:rsidRPr="00DC7433" w:rsidRDefault="00DC7433" w:rsidP="00DC7433">
      <w:pPr>
        <w:autoSpaceDE w:val="0"/>
        <w:autoSpaceDN w:val="0"/>
        <w:spacing w:line="296" w:lineRule="exact"/>
        <w:ind w:firstLineChars="100" w:firstLine="250"/>
        <w:jc w:val="right"/>
        <w:rPr>
          <w:rFonts w:asciiTheme="minorEastAsia" w:hAnsiTheme="minorEastAsia" w:cs="Meiryo UI"/>
          <w:sz w:val="24"/>
          <w:szCs w:val="24"/>
        </w:rPr>
      </w:pPr>
      <w:r w:rsidRPr="00DC7433">
        <w:rPr>
          <w:rFonts w:asciiTheme="minorEastAsia" w:hAnsiTheme="minorEastAsia" w:cs="Meiryo UI" w:hint="eastAsia"/>
          <w:spacing w:val="5"/>
          <w:kern w:val="0"/>
          <w:sz w:val="24"/>
          <w:szCs w:val="24"/>
          <w:fitText w:val="4080" w:id="1519035919"/>
        </w:rPr>
        <w:t>社</w:t>
      </w:r>
      <w:r w:rsidRPr="00DC7433">
        <w:rPr>
          <w:rFonts w:asciiTheme="minorEastAsia" w:hAnsiTheme="minorEastAsia" w:cs="Meiryo UI" w:hint="eastAsia"/>
          <w:kern w:val="0"/>
          <w:sz w:val="24"/>
          <w:szCs w:val="24"/>
          <w:fitText w:val="4080" w:id="1519035919"/>
        </w:rPr>
        <w:t>会福祉法人　北海道社会福祉協議会</w:t>
      </w:r>
    </w:p>
    <w:p w:rsidR="001D199C" w:rsidRPr="00DC7433" w:rsidRDefault="001D199C" w:rsidP="00FA5EBD"/>
    <w:p w:rsidR="005F53FD" w:rsidRDefault="005F53FD" w:rsidP="00FA5EBD"/>
    <w:p w:rsidR="00154A84" w:rsidRDefault="00154A84" w:rsidP="00FA5EBD"/>
    <w:p w:rsidR="00FA5EBD" w:rsidRPr="002B6B24" w:rsidRDefault="002B6B24" w:rsidP="002B6B24">
      <w:pPr>
        <w:jc w:val="center"/>
        <w:rPr>
          <w:sz w:val="40"/>
          <w:szCs w:val="40"/>
        </w:rPr>
      </w:pPr>
      <w:r>
        <w:rPr>
          <w:rFonts w:hint="eastAsia"/>
          <w:sz w:val="40"/>
          <w:szCs w:val="40"/>
        </w:rPr>
        <w:t xml:space="preserve">目　　</w:t>
      </w:r>
      <w:r w:rsidR="00FA5EBD" w:rsidRPr="002B6B24">
        <w:rPr>
          <w:rFonts w:hint="eastAsia"/>
          <w:sz w:val="40"/>
          <w:szCs w:val="40"/>
        </w:rPr>
        <w:t>次</w:t>
      </w:r>
    </w:p>
    <w:p w:rsidR="00EC0319" w:rsidRDefault="00EC0319" w:rsidP="00FA5EBD"/>
    <w:p w:rsidR="00EC0319" w:rsidRPr="00D73686" w:rsidRDefault="00EC0319" w:rsidP="00FA5EBD">
      <w:pPr>
        <w:rPr>
          <w:sz w:val="24"/>
          <w:szCs w:val="24"/>
        </w:rPr>
      </w:pPr>
    </w:p>
    <w:p w:rsidR="00FA5EBD" w:rsidRPr="00D73686" w:rsidRDefault="00FA5EBD" w:rsidP="00FA5EBD">
      <w:pPr>
        <w:rPr>
          <w:sz w:val="24"/>
          <w:szCs w:val="24"/>
        </w:rPr>
      </w:pPr>
      <w:r w:rsidRPr="00D73686">
        <w:rPr>
          <w:rFonts w:hint="eastAsia"/>
          <w:sz w:val="24"/>
          <w:szCs w:val="24"/>
        </w:rPr>
        <w:t>はじめに</w:t>
      </w:r>
    </w:p>
    <w:p w:rsidR="00EC0319" w:rsidRDefault="00EC0319" w:rsidP="00FA5EBD">
      <w:pPr>
        <w:rPr>
          <w:sz w:val="24"/>
          <w:szCs w:val="24"/>
        </w:rPr>
      </w:pPr>
    </w:p>
    <w:p w:rsidR="00FA5EBD" w:rsidRPr="00887B0B" w:rsidRDefault="00904C71" w:rsidP="00882A85">
      <w:pPr>
        <w:jc w:val="left"/>
        <w:rPr>
          <w:rFonts w:ascii="メイリオ" w:eastAsia="メイリオ" w:hAnsi="メイリオ" w:cs="メイリオ"/>
          <w:b/>
          <w:sz w:val="24"/>
          <w:szCs w:val="24"/>
          <w:shd w:val="clear" w:color="auto" w:fill="BFBFBF" w:themeFill="background1" w:themeFillShade="BF"/>
        </w:rPr>
      </w:pPr>
      <w:r>
        <w:rPr>
          <w:noProof/>
          <w:sz w:val="24"/>
          <w:szCs w:val="24"/>
        </w:rPr>
        <mc:AlternateContent>
          <mc:Choice Requires="wps">
            <w:drawing>
              <wp:anchor distT="0" distB="0" distL="114300" distR="114300" simplePos="0" relativeHeight="251839488" behindDoc="1" locked="0" layoutInCell="1" allowOverlap="1" wp14:anchorId="30233743" wp14:editId="520BCF71">
                <wp:simplePos x="0" y="0"/>
                <wp:positionH relativeFrom="column">
                  <wp:posOffset>-858</wp:posOffset>
                </wp:positionH>
                <wp:positionV relativeFrom="paragraph">
                  <wp:posOffset>73025</wp:posOffset>
                </wp:positionV>
                <wp:extent cx="3168000" cy="28764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3168000" cy="287640"/>
                        </a:xfrm>
                        <a:prstGeom prst="rect">
                          <a:avLst/>
                        </a:prstGeom>
                        <a:solidFill>
                          <a:schemeClr val="bg1">
                            <a:lumMod val="75000"/>
                          </a:schemeClr>
                        </a:solidFill>
                        <a:ln w="34925" cmpd="thickThin">
                          <a:no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26" style="position:absolute;left:0;text-align:left;margin-left:-.05pt;margin-top:5.75pt;width:249.45pt;height:22.6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" fillcolor="#bfbfbf [2412]" stroked="f" strokeweight="2.75pt">
                <v:stroke linestyle="thickThin" joinstyle="round"/>
              </v:rect>
            </w:pict>
          </mc:Fallback>
        </mc:AlternateContent>
      </w:r>
      <w:r w:rsidR="00EC0319" w:rsidRPr="00C11941">
        <w:rPr>
          <w:rFonts w:ascii="メイリオ" w:eastAsia="メイリオ" w:hAnsi="メイリオ" w:cs="メイリオ" w:hint="eastAsia"/>
          <w:b/>
          <w:sz w:val="24"/>
          <w:szCs w:val="24"/>
        </w:rPr>
        <w:t xml:space="preserve">Ⅰ　</w:t>
      </w:r>
      <w:r w:rsidR="00FA5EBD" w:rsidRPr="00C11941">
        <w:rPr>
          <w:rFonts w:ascii="メイリオ" w:eastAsia="メイリオ" w:hAnsi="メイリオ" w:cs="メイリオ" w:hint="eastAsia"/>
          <w:b/>
          <w:sz w:val="24"/>
          <w:szCs w:val="24"/>
        </w:rPr>
        <w:t>災害ボランティアセンターの基本的事項</w:t>
      </w:r>
    </w:p>
    <w:p w:rsidR="00EC0319" w:rsidRPr="00D73686" w:rsidRDefault="00EC0319" w:rsidP="00D73686">
      <w:pPr>
        <w:ind w:firstLineChars="100" w:firstLine="240"/>
        <w:rPr>
          <w:sz w:val="24"/>
          <w:szCs w:val="24"/>
        </w:rPr>
      </w:pPr>
      <w:r w:rsidRPr="00D73686">
        <w:rPr>
          <w:rFonts w:hint="eastAsia"/>
          <w:sz w:val="24"/>
          <w:szCs w:val="24"/>
        </w:rPr>
        <w:t xml:space="preserve">１　</w:t>
      </w:r>
      <w:r w:rsidR="0050510D" w:rsidRPr="00D73686">
        <w:rPr>
          <w:rFonts w:hint="eastAsia"/>
          <w:sz w:val="24"/>
          <w:szCs w:val="24"/>
        </w:rPr>
        <w:t>目</w:t>
      </w:r>
      <w:r w:rsidR="004908F7">
        <w:rPr>
          <w:rFonts w:hint="eastAsia"/>
          <w:sz w:val="24"/>
          <w:szCs w:val="24"/>
        </w:rPr>
        <w:t xml:space="preserve">　</w:t>
      </w:r>
      <w:r w:rsidR="00FA5EBD" w:rsidRPr="00D73686">
        <w:rPr>
          <w:rFonts w:hint="eastAsia"/>
          <w:sz w:val="24"/>
          <w:szCs w:val="24"/>
        </w:rPr>
        <w:t>的</w:t>
      </w:r>
      <w:r w:rsidR="00852D12">
        <w:rPr>
          <w:rFonts w:hint="eastAsia"/>
          <w:sz w:val="24"/>
          <w:szCs w:val="24"/>
        </w:rPr>
        <w:t xml:space="preserve">　……………………………………………………………………</w:t>
      </w:r>
      <w:r w:rsidR="00A5061C">
        <w:rPr>
          <w:rFonts w:hint="eastAsia"/>
          <w:sz w:val="24"/>
          <w:szCs w:val="24"/>
        </w:rPr>
        <w:t>…</w:t>
      </w:r>
      <w:r w:rsidR="00852D12">
        <w:rPr>
          <w:rFonts w:hint="eastAsia"/>
          <w:sz w:val="24"/>
          <w:szCs w:val="24"/>
        </w:rPr>
        <w:t xml:space="preserve">　　</w:t>
      </w:r>
      <w:r w:rsidR="005A4119">
        <w:rPr>
          <w:rFonts w:hint="eastAsia"/>
          <w:sz w:val="24"/>
          <w:szCs w:val="24"/>
        </w:rPr>
        <w:t>３</w:t>
      </w:r>
      <w:r w:rsidR="00852D12">
        <w:rPr>
          <w:rFonts w:hint="eastAsia"/>
          <w:sz w:val="24"/>
          <w:szCs w:val="24"/>
        </w:rPr>
        <w:t>Ｐ</w:t>
      </w:r>
    </w:p>
    <w:p w:rsidR="0050510D" w:rsidRPr="00D73686" w:rsidRDefault="00F312D1" w:rsidP="00D73686">
      <w:pPr>
        <w:ind w:firstLineChars="100" w:firstLine="240"/>
        <w:rPr>
          <w:sz w:val="24"/>
          <w:szCs w:val="24"/>
        </w:rPr>
      </w:pPr>
      <w:r>
        <w:rPr>
          <w:rFonts w:hint="eastAsia"/>
          <w:sz w:val="24"/>
          <w:szCs w:val="24"/>
        </w:rPr>
        <w:t>２　機　能</w:t>
      </w:r>
      <w:r w:rsidR="00852D12">
        <w:rPr>
          <w:rFonts w:hint="eastAsia"/>
          <w:sz w:val="24"/>
          <w:szCs w:val="24"/>
        </w:rPr>
        <w:t xml:space="preserve">　……………………………………………………………………</w:t>
      </w:r>
      <w:r w:rsidR="00A5061C">
        <w:rPr>
          <w:rFonts w:hint="eastAsia"/>
          <w:sz w:val="24"/>
          <w:szCs w:val="24"/>
        </w:rPr>
        <w:t>…</w:t>
      </w:r>
      <w:r w:rsidR="00852D12">
        <w:rPr>
          <w:rFonts w:hint="eastAsia"/>
          <w:sz w:val="24"/>
          <w:szCs w:val="24"/>
        </w:rPr>
        <w:t xml:space="preserve">　　</w:t>
      </w:r>
      <w:r w:rsidR="005A4119">
        <w:rPr>
          <w:rFonts w:hint="eastAsia"/>
          <w:sz w:val="24"/>
          <w:szCs w:val="24"/>
        </w:rPr>
        <w:t>３</w:t>
      </w:r>
      <w:r w:rsidR="00852D12">
        <w:rPr>
          <w:rFonts w:hint="eastAsia"/>
          <w:sz w:val="24"/>
          <w:szCs w:val="24"/>
        </w:rPr>
        <w:t>Ｐ</w:t>
      </w:r>
    </w:p>
    <w:p w:rsidR="00EC0319" w:rsidRDefault="00EC0319" w:rsidP="00FA5EBD">
      <w:pPr>
        <w:rPr>
          <w:sz w:val="24"/>
          <w:szCs w:val="24"/>
        </w:rPr>
      </w:pPr>
    </w:p>
    <w:p w:rsidR="00FA5EBD" w:rsidRPr="00887B0B" w:rsidRDefault="00904C71" w:rsidP="00882A85">
      <w:pPr>
        <w:jc w:val="left"/>
        <w:rPr>
          <w:rFonts w:ascii="メイリオ" w:eastAsia="メイリオ" w:hAnsi="メイリオ" w:cs="メイリオ"/>
          <w:b/>
          <w:sz w:val="24"/>
          <w:szCs w:val="24"/>
          <w:shd w:val="clear" w:color="auto" w:fill="BFBFBF" w:themeFill="background1" w:themeFillShade="BF"/>
        </w:rPr>
      </w:pPr>
      <w:r>
        <w:rPr>
          <w:noProof/>
          <w:sz w:val="24"/>
          <w:szCs w:val="24"/>
        </w:rPr>
        <mc:AlternateContent>
          <mc:Choice Requires="wps">
            <w:drawing>
              <wp:anchor distT="0" distB="0" distL="114300" distR="114300" simplePos="0" relativeHeight="251841536" behindDoc="1" locked="0" layoutInCell="1" allowOverlap="1" wp14:anchorId="44A2A10E" wp14:editId="2E096A3B">
                <wp:simplePos x="0" y="0"/>
                <wp:positionH relativeFrom="column">
                  <wp:posOffset>-1633</wp:posOffset>
                </wp:positionH>
                <wp:positionV relativeFrom="paragraph">
                  <wp:posOffset>71194</wp:posOffset>
                </wp:positionV>
                <wp:extent cx="3046021" cy="287020"/>
                <wp:effectExtent l="0" t="0" r="2540" b="0"/>
                <wp:wrapNone/>
                <wp:docPr id="53" name="正方形/長方形 53"/>
                <wp:cNvGraphicFramePr/>
                <a:graphic xmlns:a="http://schemas.openxmlformats.org/drawingml/2006/main">
                  <a:graphicData uri="http://schemas.microsoft.com/office/word/2010/wordprocessingShape">
                    <wps:wsp>
                      <wps:cNvSpPr/>
                      <wps:spPr>
                        <a:xfrm>
                          <a:off x="0" y="0"/>
                          <a:ext cx="3046021" cy="287020"/>
                        </a:xfrm>
                        <a:prstGeom prst="rect">
                          <a:avLst/>
                        </a:prstGeom>
                        <a:solidFill>
                          <a:schemeClr val="bg1">
                            <a:lumMod val="75000"/>
                          </a:schemeClr>
                        </a:solidFill>
                        <a:ln w="34925" cmpd="thickThin">
                          <a:no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6" style="position:absolute;left:0;text-align:left;margin-left:-.15pt;margin-top:5.6pt;width:239.85pt;height:22.6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" fillcolor="#bfbfbf [2412]" stroked="f" strokeweight="2.75pt">
                <v:stroke linestyle="thickThin" joinstyle="round"/>
              </v:rect>
            </w:pict>
          </mc:Fallback>
        </mc:AlternateContent>
      </w:r>
      <w:r w:rsidR="00EC0319" w:rsidRPr="00904C71">
        <w:rPr>
          <w:rFonts w:ascii="メイリオ" w:eastAsia="メイリオ" w:hAnsi="メイリオ" w:cs="メイリオ" w:hint="eastAsia"/>
          <w:b/>
          <w:sz w:val="24"/>
          <w:szCs w:val="24"/>
        </w:rPr>
        <w:t xml:space="preserve">Ⅱ　</w:t>
      </w:r>
      <w:r w:rsidR="00FA5EBD" w:rsidRPr="00904C71">
        <w:rPr>
          <w:rFonts w:ascii="メイリオ" w:eastAsia="メイリオ" w:hAnsi="メイリオ" w:cs="メイリオ" w:hint="eastAsia"/>
          <w:b/>
          <w:sz w:val="24"/>
          <w:szCs w:val="24"/>
        </w:rPr>
        <w:t>災害ボランティアセンターの設置運営</w:t>
      </w:r>
      <w:r w:rsidR="00882A85" w:rsidRPr="00904C71">
        <w:rPr>
          <w:rFonts w:ascii="メイリオ" w:eastAsia="メイリオ" w:hAnsi="メイリオ" w:cs="メイリオ" w:hint="eastAsia"/>
          <w:b/>
          <w:sz w:val="24"/>
          <w:szCs w:val="24"/>
        </w:rPr>
        <w:t xml:space="preserve"> </w:t>
      </w:r>
    </w:p>
    <w:p w:rsidR="003210D7" w:rsidRDefault="007D01FA" w:rsidP="00D73686">
      <w:pPr>
        <w:ind w:firstLineChars="100" w:firstLine="240"/>
        <w:rPr>
          <w:sz w:val="24"/>
          <w:szCs w:val="24"/>
        </w:rPr>
      </w:pPr>
      <w:r w:rsidRPr="00D73686">
        <w:rPr>
          <w:rFonts w:hint="eastAsia"/>
          <w:sz w:val="24"/>
          <w:szCs w:val="24"/>
        </w:rPr>
        <w:t>１</w:t>
      </w:r>
      <w:r w:rsidR="0050510D" w:rsidRPr="00D73686">
        <w:rPr>
          <w:rFonts w:hint="eastAsia"/>
          <w:sz w:val="24"/>
          <w:szCs w:val="24"/>
        </w:rPr>
        <w:t xml:space="preserve">　設置</w:t>
      </w:r>
      <w:r w:rsidR="0052163C">
        <w:rPr>
          <w:rFonts w:hint="eastAsia"/>
          <w:sz w:val="24"/>
          <w:szCs w:val="24"/>
        </w:rPr>
        <w:t>について</w:t>
      </w:r>
    </w:p>
    <w:p w:rsidR="0050510D" w:rsidRPr="00D73686" w:rsidRDefault="003210D7" w:rsidP="00D73686">
      <w:pPr>
        <w:ind w:firstLineChars="100" w:firstLine="240"/>
        <w:rPr>
          <w:sz w:val="24"/>
          <w:szCs w:val="24"/>
        </w:rPr>
      </w:pPr>
      <w:r>
        <w:rPr>
          <w:rFonts w:hint="eastAsia"/>
          <w:sz w:val="24"/>
          <w:szCs w:val="24"/>
        </w:rPr>
        <w:t>（１）設置</w:t>
      </w:r>
      <w:r w:rsidR="0050510D" w:rsidRPr="00D73686">
        <w:rPr>
          <w:rFonts w:hint="eastAsia"/>
          <w:sz w:val="24"/>
          <w:szCs w:val="24"/>
        </w:rPr>
        <w:t>主体</w:t>
      </w:r>
      <w:r w:rsidR="00852D12">
        <w:rPr>
          <w:rFonts w:hint="eastAsia"/>
          <w:sz w:val="24"/>
          <w:szCs w:val="24"/>
        </w:rPr>
        <w:t xml:space="preserve">　……………………………………………………………………</w:t>
      </w:r>
      <w:r w:rsidR="005A4119">
        <w:rPr>
          <w:rFonts w:hint="eastAsia"/>
          <w:sz w:val="24"/>
          <w:szCs w:val="24"/>
        </w:rPr>
        <w:t xml:space="preserve">　５</w:t>
      </w:r>
      <w:r w:rsidR="00852D12">
        <w:rPr>
          <w:rFonts w:hint="eastAsia"/>
          <w:sz w:val="24"/>
          <w:szCs w:val="24"/>
        </w:rPr>
        <w:t>Ｐ</w:t>
      </w:r>
    </w:p>
    <w:p w:rsidR="0050510D" w:rsidRPr="00D73686" w:rsidRDefault="003210D7" w:rsidP="00D73686">
      <w:pPr>
        <w:ind w:firstLineChars="100" w:firstLine="240"/>
        <w:rPr>
          <w:sz w:val="24"/>
          <w:szCs w:val="24"/>
        </w:rPr>
      </w:pPr>
      <w:r>
        <w:rPr>
          <w:rFonts w:hint="eastAsia"/>
          <w:sz w:val="24"/>
          <w:szCs w:val="24"/>
        </w:rPr>
        <w:t>（２）</w:t>
      </w:r>
      <w:r w:rsidR="0052163C">
        <w:rPr>
          <w:rFonts w:hint="eastAsia"/>
          <w:sz w:val="24"/>
          <w:szCs w:val="24"/>
        </w:rPr>
        <w:t>設置判断</w:t>
      </w:r>
      <w:r w:rsidR="00852D12">
        <w:rPr>
          <w:rFonts w:hint="eastAsia"/>
          <w:sz w:val="24"/>
          <w:szCs w:val="24"/>
        </w:rPr>
        <w:t xml:space="preserve">　……………………………………………………………………</w:t>
      </w:r>
      <w:r w:rsidR="005A4119">
        <w:rPr>
          <w:rFonts w:hint="eastAsia"/>
          <w:sz w:val="24"/>
          <w:szCs w:val="24"/>
        </w:rPr>
        <w:t xml:space="preserve">　６</w:t>
      </w:r>
      <w:r w:rsidR="00852D12">
        <w:rPr>
          <w:rFonts w:hint="eastAsia"/>
          <w:sz w:val="24"/>
          <w:szCs w:val="24"/>
        </w:rPr>
        <w:t>Ｐ</w:t>
      </w:r>
    </w:p>
    <w:p w:rsidR="00FA5EBD" w:rsidRDefault="0050510D" w:rsidP="008D0B08">
      <w:pPr>
        <w:rPr>
          <w:sz w:val="24"/>
          <w:szCs w:val="24"/>
        </w:rPr>
      </w:pPr>
      <w:r w:rsidRPr="00D73686">
        <w:rPr>
          <w:rFonts w:hint="eastAsia"/>
          <w:sz w:val="24"/>
          <w:szCs w:val="24"/>
        </w:rPr>
        <w:t xml:space="preserve">　</w:t>
      </w:r>
      <w:r w:rsidR="003210D7">
        <w:rPr>
          <w:rFonts w:hint="eastAsia"/>
          <w:sz w:val="24"/>
          <w:szCs w:val="24"/>
        </w:rPr>
        <w:t>（３）</w:t>
      </w:r>
      <w:r w:rsidR="00FA5EBD" w:rsidRPr="00D73686">
        <w:rPr>
          <w:rFonts w:hint="eastAsia"/>
          <w:sz w:val="24"/>
          <w:szCs w:val="24"/>
        </w:rPr>
        <w:t>設置場所</w:t>
      </w:r>
      <w:r w:rsidR="00852D12">
        <w:rPr>
          <w:rFonts w:hint="eastAsia"/>
          <w:sz w:val="24"/>
          <w:szCs w:val="24"/>
        </w:rPr>
        <w:t xml:space="preserve">　……………………………………………………………………</w:t>
      </w:r>
      <w:r w:rsidR="005A4119">
        <w:rPr>
          <w:rFonts w:hint="eastAsia"/>
          <w:sz w:val="24"/>
          <w:szCs w:val="24"/>
        </w:rPr>
        <w:t xml:space="preserve">　７</w:t>
      </w:r>
      <w:r w:rsidR="00852D12">
        <w:rPr>
          <w:rFonts w:hint="eastAsia"/>
          <w:sz w:val="24"/>
          <w:szCs w:val="24"/>
        </w:rPr>
        <w:t>Ｐ</w:t>
      </w:r>
    </w:p>
    <w:p w:rsidR="00CC4959" w:rsidRDefault="00CC4959" w:rsidP="00CC4959">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（４）運営資金</w:t>
      </w:r>
      <w:r w:rsidR="00852D12">
        <w:rPr>
          <w:rFonts w:ascii="ＭＳ 明朝" w:eastAsia="ＭＳ 明朝" w:hAnsi="ＭＳ 明朝" w:cs="ＭＳ 明朝" w:hint="eastAsia"/>
          <w:sz w:val="24"/>
          <w:szCs w:val="24"/>
        </w:rPr>
        <w:t xml:space="preserve">　</w:t>
      </w:r>
      <w:r w:rsidR="00852D12">
        <w:rPr>
          <w:rFonts w:hint="eastAsia"/>
          <w:sz w:val="24"/>
          <w:szCs w:val="24"/>
        </w:rPr>
        <w:t>……………………………………………………………………</w:t>
      </w:r>
      <w:r w:rsidR="005A4119">
        <w:rPr>
          <w:rFonts w:hint="eastAsia"/>
          <w:sz w:val="24"/>
          <w:szCs w:val="24"/>
        </w:rPr>
        <w:t xml:space="preserve">　７</w:t>
      </w:r>
      <w:r w:rsidR="00852D12">
        <w:rPr>
          <w:rFonts w:hint="eastAsia"/>
          <w:sz w:val="24"/>
          <w:szCs w:val="24"/>
        </w:rPr>
        <w:t>Ｐ</w:t>
      </w:r>
    </w:p>
    <w:p w:rsidR="00CC4959" w:rsidRDefault="00CC4959" w:rsidP="00CC4959">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（５）活動資機材</w:t>
      </w:r>
      <w:r w:rsidR="00852D12">
        <w:rPr>
          <w:rFonts w:ascii="ＭＳ 明朝" w:eastAsia="ＭＳ 明朝" w:hAnsi="ＭＳ 明朝" w:cs="ＭＳ 明朝" w:hint="eastAsia"/>
          <w:sz w:val="24"/>
          <w:szCs w:val="24"/>
        </w:rPr>
        <w:t xml:space="preserve">　</w:t>
      </w:r>
      <w:r w:rsidR="00852D12">
        <w:rPr>
          <w:rFonts w:hint="eastAsia"/>
          <w:sz w:val="24"/>
          <w:szCs w:val="24"/>
        </w:rPr>
        <w:t>…………………………………………………………………</w:t>
      </w:r>
      <w:r w:rsidR="005A4119">
        <w:rPr>
          <w:rFonts w:hint="eastAsia"/>
          <w:sz w:val="24"/>
          <w:szCs w:val="24"/>
        </w:rPr>
        <w:t xml:space="preserve">　８</w:t>
      </w:r>
      <w:r w:rsidR="00852D12">
        <w:rPr>
          <w:rFonts w:hint="eastAsia"/>
          <w:sz w:val="24"/>
          <w:szCs w:val="24"/>
        </w:rPr>
        <w:t>Ｐ</w:t>
      </w:r>
    </w:p>
    <w:p w:rsidR="00CC4959" w:rsidRPr="00D73686" w:rsidRDefault="00CC4959" w:rsidP="008D0B08">
      <w:pPr>
        <w:rPr>
          <w:sz w:val="24"/>
          <w:szCs w:val="24"/>
        </w:rPr>
      </w:pPr>
    </w:p>
    <w:p w:rsidR="003210D7" w:rsidRDefault="003210D7" w:rsidP="00D73686">
      <w:pPr>
        <w:ind w:firstLineChars="100" w:firstLine="240"/>
        <w:rPr>
          <w:sz w:val="24"/>
          <w:szCs w:val="24"/>
        </w:rPr>
      </w:pPr>
      <w:r>
        <w:rPr>
          <w:rFonts w:hint="eastAsia"/>
          <w:sz w:val="24"/>
          <w:szCs w:val="24"/>
        </w:rPr>
        <w:t>２</w:t>
      </w:r>
      <w:r w:rsidR="00EC0319" w:rsidRPr="00D73686">
        <w:rPr>
          <w:rFonts w:hint="eastAsia"/>
          <w:sz w:val="24"/>
          <w:szCs w:val="24"/>
        </w:rPr>
        <w:t xml:space="preserve">　</w:t>
      </w:r>
      <w:r>
        <w:rPr>
          <w:rFonts w:hint="eastAsia"/>
          <w:sz w:val="24"/>
          <w:szCs w:val="24"/>
        </w:rPr>
        <w:t>運営について</w:t>
      </w:r>
    </w:p>
    <w:p w:rsidR="00EC0319" w:rsidRDefault="003210D7" w:rsidP="00D73686">
      <w:pPr>
        <w:ind w:firstLineChars="100" w:firstLine="240"/>
        <w:rPr>
          <w:sz w:val="24"/>
          <w:szCs w:val="24"/>
        </w:rPr>
      </w:pPr>
      <w:r>
        <w:rPr>
          <w:rFonts w:hint="eastAsia"/>
          <w:sz w:val="24"/>
          <w:szCs w:val="24"/>
        </w:rPr>
        <w:t>（１）組織体制</w:t>
      </w:r>
      <w:r w:rsidR="00852D12">
        <w:rPr>
          <w:rFonts w:hint="eastAsia"/>
          <w:sz w:val="24"/>
          <w:szCs w:val="24"/>
        </w:rPr>
        <w:t xml:space="preserve">　……………………………………………………………………</w:t>
      </w:r>
      <w:r w:rsidR="005A4119">
        <w:rPr>
          <w:rFonts w:hint="eastAsia"/>
          <w:sz w:val="24"/>
          <w:szCs w:val="24"/>
        </w:rPr>
        <w:t xml:space="preserve">　９</w:t>
      </w:r>
      <w:r w:rsidR="00852D12">
        <w:rPr>
          <w:rFonts w:hint="eastAsia"/>
          <w:sz w:val="24"/>
          <w:szCs w:val="24"/>
        </w:rPr>
        <w:t>Ｐ</w:t>
      </w:r>
    </w:p>
    <w:p w:rsidR="003F3D5D" w:rsidRDefault="003F3D5D" w:rsidP="003F3D5D">
      <w:pPr>
        <w:ind w:firstLineChars="100" w:firstLine="240"/>
        <w:rPr>
          <w:sz w:val="24"/>
          <w:szCs w:val="24"/>
        </w:rPr>
      </w:pPr>
      <w:r>
        <w:rPr>
          <w:rFonts w:hint="eastAsia"/>
          <w:sz w:val="24"/>
          <w:szCs w:val="24"/>
        </w:rPr>
        <w:t>（２）運営スタッフ</w:t>
      </w:r>
      <w:r w:rsidR="00852D12">
        <w:rPr>
          <w:rFonts w:hint="eastAsia"/>
          <w:sz w:val="24"/>
          <w:szCs w:val="24"/>
        </w:rPr>
        <w:t xml:space="preserve">　………………………………………………………………</w:t>
      </w:r>
      <w:r w:rsidR="005A4119">
        <w:rPr>
          <w:rFonts w:hint="eastAsia"/>
          <w:sz w:val="24"/>
          <w:szCs w:val="24"/>
        </w:rPr>
        <w:t xml:space="preserve">　９</w:t>
      </w:r>
      <w:r w:rsidR="00852D12">
        <w:rPr>
          <w:rFonts w:hint="eastAsia"/>
          <w:sz w:val="24"/>
          <w:szCs w:val="24"/>
        </w:rPr>
        <w:t>Ｐ</w:t>
      </w:r>
    </w:p>
    <w:p w:rsidR="003F3D5D" w:rsidRPr="00D73686" w:rsidRDefault="003F3D5D" w:rsidP="003F3D5D">
      <w:pPr>
        <w:ind w:firstLineChars="100" w:firstLine="240"/>
        <w:rPr>
          <w:sz w:val="24"/>
          <w:szCs w:val="24"/>
        </w:rPr>
      </w:pPr>
      <w:r>
        <w:rPr>
          <w:rFonts w:hint="eastAsia"/>
          <w:sz w:val="24"/>
          <w:szCs w:val="24"/>
        </w:rPr>
        <w:t>（３）</w:t>
      </w:r>
      <w:r w:rsidR="00FA45DE">
        <w:rPr>
          <w:rFonts w:hint="eastAsia"/>
          <w:sz w:val="24"/>
          <w:szCs w:val="24"/>
        </w:rPr>
        <w:t>一日のタイムスケジュール</w:t>
      </w:r>
      <w:r w:rsidR="00852D12">
        <w:rPr>
          <w:rFonts w:hint="eastAsia"/>
          <w:sz w:val="24"/>
          <w:szCs w:val="24"/>
        </w:rPr>
        <w:t xml:space="preserve">　………………………………………………</w:t>
      </w:r>
      <w:r w:rsidR="005A4119">
        <w:rPr>
          <w:rFonts w:hint="eastAsia"/>
          <w:sz w:val="24"/>
          <w:szCs w:val="24"/>
        </w:rPr>
        <w:t>１０</w:t>
      </w:r>
      <w:r w:rsidR="00852D12">
        <w:rPr>
          <w:rFonts w:hint="eastAsia"/>
          <w:sz w:val="24"/>
          <w:szCs w:val="24"/>
        </w:rPr>
        <w:t>Ｐ</w:t>
      </w:r>
    </w:p>
    <w:p w:rsidR="00D269E9" w:rsidRPr="00AF7D42" w:rsidRDefault="003F3D5D" w:rsidP="00D269E9">
      <w:pPr>
        <w:ind w:firstLineChars="100" w:firstLine="240"/>
        <w:rPr>
          <w:sz w:val="24"/>
          <w:szCs w:val="24"/>
        </w:rPr>
      </w:pPr>
      <w:r w:rsidRPr="00AF7D42">
        <w:rPr>
          <w:rFonts w:hint="eastAsia"/>
          <w:sz w:val="24"/>
          <w:szCs w:val="24"/>
        </w:rPr>
        <w:t>（４</w:t>
      </w:r>
      <w:r w:rsidR="003210D7" w:rsidRPr="00AF7D42">
        <w:rPr>
          <w:rFonts w:hint="eastAsia"/>
          <w:sz w:val="24"/>
          <w:szCs w:val="24"/>
        </w:rPr>
        <w:t>）</w:t>
      </w:r>
      <w:r w:rsidR="00FA5EBD" w:rsidRPr="00AF7D42">
        <w:rPr>
          <w:rFonts w:hint="eastAsia"/>
          <w:sz w:val="24"/>
          <w:szCs w:val="24"/>
        </w:rPr>
        <w:t>各班の業務内容</w:t>
      </w:r>
      <w:r w:rsidR="00852D12">
        <w:rPr>
          <w:rFonts w:hint="eastAsia"/>
          <w:sz w:val="24"/>
          <w:szCs w:val="24"/>
        </w:rPr>
        <w:t xml:space="preserve">　……………………………………………………………</w:t>
      </w:r>
      <w:r w:rsidR="005A4119">
        <w:rPr>
          <w:rFonts w:hint="eastAsia"/>
          <w:sz w:val="24"/>
          <w:szCs w:val="24"/>
        </w:rPr>
        <w:t>１１</w:t>
      </w:r>
      <w:r w:rsidR="00852D12">
        <w:rPr>
          <w:rFonts w:hint="eastAsia"/>
          <w:sz w:val="24"/>
          <w:szCs w:val="24"/>
        </w:rPr>
        <w:t>Ｐ</w:t>
      </w:r>
    </w:p>
    <w:p w:rsidR="00D14533" w:rsidRDefault="00733EF6" w:rsidP="00D14533">
      <w:pPr>
        <w:ind w:firstLineChars="100" w:firstLine="240"/>
        <w:rPr>
          <w:sz w:val="24"/>
          <w:szCs w:val="24"/>
        </w:rPr>
      </w:pPr>
      <w:r>
        <w:rPr>
          <w:rFonts w:hint="eastAsia"/>
          <w:sz w:val="24"/>
          <w:szCs w:val="24"/>
        </w:rPr>
        <w:t>（５</w:t>
      </w:r>
      <w:r w:rsidR="003210D7">
        <w:rPr>
          <w:rFonts w:hint="eastAsia"/>
          <w:sz w:val="24"/>
          <w:szCs w:val="24"/>
        </w:rPr>
        <w:t>）</w:t>
      </w:r>
      <w:r w:rsidR="004042B3">
        <w:rPr>
          <w:rFonts w:hint="eastAsia"/>
          <w:sz w:val="24"/>
          <w:szCs w:val="24"/>
        </w:rPr>
        <w:t>センター内</w:t>
      </w:r>
      <w:r w:rsidR="00EC0319" w:rsidRPr="00D73686">
        <w:rPr>
          <w:rFonts w:hint="eastAsia"/>
          <w:sz w:val="24"/>
          <w:szCs w:val="24"/>
        </w:rPr>
        <w:t>レイアウト</w:t>
      </w:r>
      <w:r w:rsidR="00852D12">
        <w:rPr>
          <w:rFonts w:hint="eastAsia"/>
          <w:sz w:val="24"/>
          <w:szCs w:val="24"/>
        </w:rPr>
        <w:t xml:space="preserve">　……………………………………………………</w:t>
      </w:r>
      <w:r w:rsidR="005A4119">
        <w:rPr>
          <w:rFonts w:hint="eastAsia"/>
          <w:sz w:val="24"/>
          <w:szCs w:val="24"/>
        </w:rPr>
        <w:t>１６</w:t>
      </w:r>
      <w:r w:rsidR="00852D12">
        <w:rPr>
          <w:rFonts w:hint="eastAsia"/>
          <w:sz w:val="24"/>
          <w:szCs w:val="24"/>
        </w:rPr>
        <w:t>Ｐ</w:t>
      </w:r>
    </w:p>
    <w:p w:rsidR="00D14533" w:rsidRPr="009921CF" w:rsidRDefault="00D14533" w:rsidP="00D14533">
      <w:pPr>
        <w:ind w:firstLineChars="100" w:firstLine="240"/>
        <w:rPr>
          <w:sz w:val="24"/>
          <w:szCs w:val="24"/>
        </w:rPr>
      </w:pPr>
      <w:r w:rsidRPr="009921CF">
        <w:rPr>
          <w:rFonts w:ascii="ＭＳ 明朝" w:eastAsia="ＭＳ 明朝" w:hAnsi="ＭＳ 明朝" w:cs="ＭＳ 明朝" w:hint="eastAsia"/>
          <w:sz w:val="24"/>
          <w:szCs w:val="24"/>
        </w:rPr>
        <w:t>（</w:t>
      </w:r>
      <w:r w:rsidR="00CC4959" w:rsidRPr="009921CF">
        <w:rPr>
          <w:rFonts w:ascii="ＭＳ 明朝" w:eastAsia="ＭＳ 明朝" w:hAnsi="ＭＳ 明朝" w:cs="ＭＳ 明朝" w:hint="eastAsia"/>
          <w:sz w:val="24"/>
          <w:szCs w:val="24"/>
        </w:rPr>
        <w:t>６</w:t>
      </w:r>
      <w:r w:rsidR="00635C48">
        <w:rPr>
          <w:rFonts w:ascii="ＭＳ 明朝" w:eastAsia="ＭＳ 明朝" w:hAnsi="ＭＳ 明朝" w:cs="ＭＳ 明朝" w:hint="eastAsia"/>
          <w:sz w:val="24"/>
          <w:szCs w:val="24"/>
        </w:rPr>
        <w:t>）閉所</w:t>
      </w:r>
      <w:r w:rsidR="00330B21" w:rsidRPr="009921CF">
        <w:rPr>
          <w:rFonts w:ascii="ＭＳ 明朝" w:eastAsia="ＭＳ 明朝" w:hAnsi="ＭＳ 明朝" w:cs="ＭＳ 明朝" w:hint="eastAsia"/>
          <w:sz w:val="24"/>
          <w:szCs w:val="24"/>
        </w:rPr>
        <w:t>判断</w:t>
      </w:r>
      <w:r w:rsidR="00852D12">
        <w:rPr>
          <w:rFonts w:ascii="ＭＳ 明朝" w:eastAsia="ＭＳ 明朝" w:hAnsi="ＭＳ 明朝" w:cs="ＭＳ 明朝" w:hint="eastAsia"/>
          <w:sz w:val="24"/>
          <w:szCs w:val="24"/>
        </w:rPr>
        <w:t xml:space="preserve">　</w:t>
      </w:r>
      <w:r w:rsidR="00852D12">
        <w:rPr>
          <w:rFonts w:hint="eastAsia"/>
          <w:sz w:val="24"/>
          <w:szCs w:val="24"/>
        </w:rPr>
        <w:t>……………………………………………………………………</w:t>
      </w:r>
      <w:r w:rsidR="005A4119">
        <w:rPr>
          <w:rFonts w:hint="eastAsia"/>
          <w:sz w:val="24"/>
          <w:szCs w:val="24"/>
        </w:rPr>
        <w:t>１７</w:t>
      </w:r>
      <w:r w:rsidR="00852D12">
        <w:rPr>
          <w:rFonts w:hint="eastAsia"/>
          <w:sz w:val="24"/>
          <w:szCs w:val="24"/>
        </w:rPr>
        <w:t>Ｐ</w:t>
      </w:r>
    </w:p>
    <w:p w:rsidR="00EC0319" w:rsidRPr="0070134F" w:rsidRDefault="00EC0319" w:rsidP="00FA5EBD">
      <w:pPr>
        <w:rPr>
          <w:color w:val="FF0000"/>
          <w:sz w:val="24"/>
          <w:szCs w:val="24"/>
        </w:rPr>
      </w:pPr>
    </w:p>
    <w:p w:rsidR="008D0B08" w:rsidRPr="00D73686" w:rsidRDefault="008D0B08" w:rsidP="00FA5EBD">
      <w:pPr>
        <w:rPr>
          <w:sz w:val="24"/>
          <w:szCs w:val="24"/>
        </w:rPr>
      </w:pPr>
    </w:p>
    <w:p w:rsidR="00EC0319" w:rsidRPr="00887B0B" w:rsidRDefault="00904C71" w:rsidP="00882A85">
      <w:pPr>
        <w:jc w:val="left"/>
        <w:rPr>
          <w:rFonts w:ascii="メイリオ" w:eastAsia="メイリオ" w:hAnsi="メイリオ" w:cs="メイリオ"/>
          <w:b/>
          <w:sz w:val="24"/>
          <w:szCs w:val="24"/>
          <w:shd w:val="clear" w:color="auto" w:fill="BFBFBF" w:themeFill="background1" w:themeFillShade="BF"/>
        </w:rPr>
      </w:pPr>
      <w:r>
        <w:rPr>
          <w:noProof/>
          <w:sz w:val="24"/>
          <w:szCs w:val="24"/>
        </w:rPr>
        <mc:AlternateContent>
          <mc:Choice Requires="wps">
            <w:drawing>
              <wp:anchor distT="0" distB="0" distL="114300" distR="114300" simplePos="0" relativeHeight="251843584" behindDoc="1" locked="0" layoutInCell="1" allowOverlap="1" wp14:anchorId="52673076" wp14:editId="5BBAF46F">
                <wp:simplePos x="0" y="0"/>
                <wp:positionH relativeFrom="column">
                  <wp:posOffset>-1633</wp:posOffset>
                </wp:positionH>
                <wp:positionV relativeFrom="paragraph">
                  <wp:posOffset>77132</wp:posOffset>
                </wp:positionV>
                <wp:extent cx="1128156" cy="28702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1128156" cy="287020"/>
                        </a:xfrm>
                        <a:prstGeom prst="rect">
                          <a:avLst/>
                        </a:prstGeom>
                        <a:solidFill>
                          <a:schemeClr val="bg1">
                            <a:lumMod val="75000"/>
                          </a:schemeClr>
                        </a:solidFill>
                        <a:ln w="34925" cmpd="thickThin">
                          <a:no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6" style="position:absolute;left:0;text-align:left;margin-left:-.15pt;margin-top:6.05pt;width:88.85pt;height:22.6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" fillcolor="#bfbfbf [2412]" stroked="f" strokeweight="2.75pt">
                <v:stroke linestyle="thickThin" joinstyle="round"/>
              </v:rect>
            </w:pict>
          </mc:Fallback>
        </mc:AlternateContent>
      </w:r>
      <w:r w:rsidR="00AD24B6" w:rsidRPr="00904C71">
        <w:rPr>
          <w:rFonts w:ascii="メイリオ" w:eastAsia="メイリオ" w:hAnsi="メイリオ" w:cs="メイリオ" w:hint="eastAsia"/>
          <w:b/>
          <w:sz w:val="24"/>
          <w:szCs w:val="24"/>
        </w:rPr>
        <w:t>Ⅲ</w:t>
      </w:r>
      <w:r w:rsidR="00EC0319" w:rsidRPr="00904C71">
        <w:rPr>
          <w:rFonts w:ascii="メイリオ" w:eastAsia="メイリオ" w:hAnsi="メイリオ" w:cs="メイリオ" w:hint="eastAsia"/>
          <w:b/>
          <w:sz w:val="24"/>
          <w:szCs w:val="24"/>
        </w:rPr>
        <w:t xml:space="preserve">　</w:t>
      </w:r>
      <w:r w:rsidR="00AD24B6" w:rsidRPr="00904C71">
        <w:rPr>
          <w:rFonts w:ascii="メイリオ" w:eastAsia="メイリオ" w:hAnsi="メイリオ" w:cs="メイリオ" w:hint="eastAsia"/>
          <w:b/>
          <w:sz w:val="24"/>
          <w:szCs w:val="24"/>
        </w:rPr>
        <w:t>関係資料集</w:t>
      </w:r>
      <w:r w:rsidR="00882A85" w:rsidRPr="00904C71">
        <w:rPr>
          <w:rFonts w:ascii="メイリオ" w:eastAsia="メイリオ" w:hAnsi="メイリオ" w:cs="メイリオ" w:hint="eastAsia"/>
          <w:b/>
          <w:sz w:val="24"/>
          <w:szCs w:val="24"/>
        </w:rPr>
        <w:t xml:space="preserve"> </w:t>
      </w:r>
    </w:p>
    <w:p w:rsidR="00EC0319" w:rsidRDefault="00EC0319" w:rsidP="00D73686">
      <w:pPr>
        <w:ind w:firstLineChars="100" w:firstLine="240"/>
        <w:rPr>
          <w:sz w:val="24"/>
          <w:szCs w:val="24"/>
        </w:rPr>
      </w:pPr>
      <w:r w:rsidRPr="00D73686">
        <w:rPr>
          <w:rFonts w:hint="eastAsia"/>
          <w:sz w:val="24"/>
          <w:szCs w:val="24"/>
        </w:rPr>
        <w:t xml:space="preserve">１　</w:t>
      </w:r>
      <w:r w:rsidR="00DB19C7">
        <w:rPr>
          <w:rFonts w:hint="eastAsia"/>
          <w:sz w:val="24"/>
          <w:szCs w:val="24"/>
        </w:rPr>
        <w:t>様　式【例</w:t>
      </w:r>
      <w:r w:rsidR="00FA5EBD" w:rsidRPr="00D73686">
        <w:rPr>
          <w:rFonts w:hint="eastAsia"/>
          <w:sz w:val="24"/>
          <w:szCs w:val="24"/>
        </w:rPr>
        <w:t>】</w:t>
      </w:r>
      <w:r w:rsidR="00852D12">
        <w:rPr>
          <w:rFonts w:hint="eastAsia"/>
          <w:sz w:val="24"/>
          <w:szCs w:val="24"/>
        </w:rPr>
        <w:t>…………………………………………………………………</w:t>
      </w:r>
      <w:r w:rsidR="00DB19C7">
        <w:rPr>
          <w:rFonts w:hint="eastAsia"/>
          <w:sz w:val="24"/>
          <w:szCs w:val="24"/>
        </w:rPr>
        <w:t>…</w:t>
      </w:r>
      <w:r w:rsidR="005A4119">
        <w:rPr>
          <w:rFonts w:hint="eastAsia"/>
          <w:sz w:val="24"/>
          <w:szCs w:val="24"/>
        </w:rPr>
        <w:t>１９</w:t>
      </w:r>
      <w:r w:rsidR="00852D12">
        <w:rPr>
          <w:rFonts w:hint="eastAsia"/>
          <w:sz w:val="24"/>
          <w:szCs w:val="24"/>
        </w:rPr>
        <w:t>Ｐ</w:t>
      </w:r>
    </w:p>
    <w:p w:rsidR="00FA5EBD" w:rsidRDefault="00EC0319" w:rsidP="00AD24B6">
      <w:pPr>
        <w:ind w:firstLineChars="100" w:firstLine="240"/>
        <w:rPr>
          <w:sz w:val="24"/>
          <w:szCs w:val="24"/>
        </w:rPr>
      </w:pPr>
      <w:r w:rsidRPr="00D73686">
        <w:rPr>
          <w:rFonts w:hint="eastAsia"/>
          <w:sz w:val="24"/>
          <w:szCs w:val="24"/>
        </w:rPr>
        <w:t xml:space="preserve">２　</w:t>
      </w:r>
      <w:r w:rsidR="00A616EE">
        <w:rPr>
          <w:rFonts w:hint="eastAsia"/>
          <w:sz w:val="24"/>
          <w:szCs w:val="24"/>
        </w:rPr>
        <w:t>参考資料</w:t>
      </w:r>
      <w:r w:rsidR="00852D12">
        <w:rPr>
          <w:rFonts w:hint="eastAsia"/>
          <w:sz w:val="24"/>
          <w:szCs w:val="24"/>
        </w:rPr>
        <w:t xml:space="preserve">　………………………………………………………………………</w:t>
      </w:r>
      <w:r w:rsidR="005A4119">
        <w:rPr>
          <w:rFonts w:hint="eastAsia"/>
          <w:sz w:val="24"/>
          <w:szCs w:val="24"/>
        </w:rPr>
        <w:t>３３</w:t>
      </w:r>
      <w:r w:rsidR="00852D12">
        <w:rPr>
          <w:rFonts w:hint="eastAsia"/>
          <w:sz w:val="24"/>
          <w:szCs w:val="24"/>
        </w:rPr>
        <w:t>Ｐ</w:t>
      </w:r>
    </w:p>
    <w:p w:rsidR="00D269E9" w:rsidRDefault="00D269E9" w:rsidP="00FA5EBD"/>
    <w:p w:rsidR="00AA3EA4" w:rsidRDefault="00AA3EA4" w:rsidP="00FA5EBD"/>
    <w:p w:rsidR="00AA3EA4" w:rsidRDefault="00AA3EA4" w:rsidP="00FA5EBD"/>
    <w:p w:rsidR="00AA3EA4" w:rsidRDefault="00AA3EA4" w:rsidP="00FA5EBD"/>
    <w:p w:rsidR="00AA3EA4" w:rsidRDefault="00AA3EA4" w:rsidP="00FA5EBD"/>
    <w:p w:rsidR="00852D12" w:rsidRDefault="00852D12" w:rsidP="00FA5EBD"/>
    <w:p w:rsidR="00AA3EA4" w:rsidRDefault="00AA3EA4" w:rsidP="00FA5EBD"/>
    <w:p w:rsidR="00DC4EAD" w:rsidRDefault="00DC4EAD" w:rsidP="00FA5EBD">
      <w:bookmarkStart w:id="0" w:name="_GoBack"/>
      <w:bookmarkEnd w:id="0"/>
    </w:p>
    <w:sectPr w:rsidR="00DC4EAD" w:rsidSect="005D02B8">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17" w:rsidRDefault="00D72A17" w:rsidP="00C50777">
      <w:r>
        <w:separator/>
      </w:r>
    </w:p>
  </w:endnote>
  <w:endnote w:type="continuationSeparator" w:id="0">
    <w:p w:rsidR="00D72A17" w:rsidRDefault="00D72A17" w:rsidP="00C5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17" w:rsidRDefault="00D72A17" w:rsidP="00C50777">
      <w:r>
        <w:separator/>
      </w:r>
    </w:p>
  </w:footnote>
  <w:footnote w:type="continuationSeparator" w:id="0">
    <w:p w:rsidR="00D72A17" w:rsidRDefault="00D72A17" w:rsidP="00C5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AED"/>
    <w:multiLevelType w:val="hybridMultilevel"/>
    <w:tmpl w:val="5A10B0B0"/>
    <w:lvl w:ilvl="0" w:tplc="44D27BEA">
      <w:start w:val="3"/>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nsid w:val="06A8122D"/>
    <w:multiLevelType w:val="hybridMultilevel"/>
    <w:tmpl w:val="6EF059AA"/>
    <w:lvl w:ilvl="0" w:tplc="4CB8C0FE">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C3F7D8A"/>
    <w:multiLevelType w:val="hybridMultilevel"/>
    <w:tmpl w:val="611E43F6"/>
    <w:lvl w:ilvl="0" w:tplc="7C8A3C3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3841D1"/>
    <w:multiLevelType w:val="hybridMultilevel"/>
    <w:tmpl w:val="3F480430"/>
    <w:lvl w:ilvl="0" w:tplc="AE5809D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B013B05"/>
    <w:multiLevelType w:val="hybridMultilevel"/>
    <w:tmpl w:val="514889E4"/>
    <w:lvl w:ilvl="0" w:tplc="991E80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F413A69"/>
    <w:multiLevelType w:val="hybridMultilevel"/>
    <w:tmpl w:val="91C49A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8EA5E07"/>
    <w:multiLevelType w:val="hybridMultilevel"/>
    <w:tmpl w:val="28F24D48"/>
    <w:lvl w:ilvl="0" w:tplc="A3B83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5712DC"/>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161065E"/>
    <w:multiLevelType w:val="hybridMultilevel"/>
    <w:tmpl w:val="035A0ABA"/>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36A63C37"/>
    <w:multiLevelType w:val="hybridMultilevel"/>
    <w:tmpl w:val="A6EE9976"/>
    <w:lvl w:ilvl="0" w:tplc="173A7C08">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nsid w:val="38C106D7"/>
    <w:multiLevelType w:val="hybridMultilevel"/>
    <w:tmpl w:val="C8BEC3A8"/>
    <w:lvl w:ilvl="0" w:tplc="7EB2052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nsid w:val="404E2FA8"/>
    <w:multiLevelType w:val="hybridMultilevel"/>
    <w:tmpl w:val="651EC9FE"/>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43641961"/>
    <w:multiLevelType w:val="hybridMultilevel"/>
    <w:tmpl w:val="1B68B7EA"/>
    <w:lvl w:ilvl="0" w:tplc="65480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47013A14"/>
    <w:multiLevelType w:val="hybridMultilevel"/>
    <w:tmpl w:val="4F0CD210"/>
    <w:lvl w:ilvl="0" w:tplc="ABBE16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4AE7338B"/>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4BAC5893"/>
    <w:multiLevelType w:val="hybridMultilevel"/>
    <w:tmpl w:val="EF5A02C0"/>
    <w:lvl w:ilvl="0" w:tplc="C88E66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51A449FD"/>
    <w:multiLevelType w:val="hybridMultilevel"/>
    <w:tmpl w:val="17AEEC02"/>
    <w:lvl w:ilvl="0" w:tplc="C4D49336">
      <w:start w:val="12"/>
      <w:numFmt w:val="bullet"/>
      <w:lvlText w:val="・"/>
      <w:lvlJc w:val="left"/>
      <w:pPr>
        <w:ind w:left="360" w:hanging="360"/>
      </w:pPr>
      <w:rPr>
        <w:rFonts w:ascii="ＭＳ ゴシック" w:eastAsia="ＭＳ ゴシック" w:hAnsi="ＭＳ ゴシック" w:cs="+mn-cs" w:hint="eastAsia"/>
        <w:color w:val="1E1C1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23F08D5"/>
    <w:multiLevelType w:val="hybridMultilevel"/>
    <w:tmpl w:val="1834E2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A6D5ACD"/>
    <w:multiLevelType w:val="hybridMultilevel"/>
    <w:tmpl w:val="12D26600"/>
    <w:lvl w:ilvl="0" w:tplc="B98A73F0">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nsid w:val="5F691619"/>
    <w:multiLevelType w:val="hybridMultilevel"/>
    <w:tmpl w:val="A97EEE0C"/>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63EB7DC1"/>
    <w:multiLevelType w:val="hybridMultilevel"/>
    <w:tmpl w:val="03AAEB94"/>
    <w:lvl w:ilvl="0" w:tplc="04C09FC6">
      <w:start w:val="2"/>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nsid w:val="652E58D0"/>
    <w:multiLevelType w:val="hybridMultilevel"/>
    <w:tmpl w:val="A56455BC"/>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nsid w:val="659554D6"/>
    <w:multiLevelType w:val="hybridMultilevel"/>
    <w:tmpl w:val="D8D86938"/>
    <w:lvl w:ilvl="0" w:tplc="86FCFBD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nsid w:val="65FA7CD7"/>
    <w:multiLevelType w:val="hybridMultilevel"/>
    <w:tmpl w:val="2ABCD660"/>
    <w:lvl w:ilvl="0" w:tplc="42286A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2D6659"/>
    <w:multiLevelType w:val="hybridMultilevel"/>
    <w:tmpl w:val="1004B61E"/>
    <w:lvl w:ilvl="0" w:tplc="F656C51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6A41096D"/>
    <w:multiLevelType w:val="hybridMultilevel"/>
    <w:tmpl w:val="3A3440BE"/>
    <w:lvl w:ilvl="0" w:tplc="81449860">
      <w:start w:val="12"/>
      <w:numFmt w:val="decimal"/>
      <w:lvlText w:val="（%1）"/>
      <w:lvlJc w:val="left"/>
      <w:pPr>
        <w:ind w:left="1335" w:hanging="73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nsid w:val="6D581719"/>
    <w:multiLevelType w:val="hybridMultilevel"/>
    <w:tmpl w:val="99DC18C0"/>
    <w:lvl w:ilvl="0" w:tplc="4ECA031C">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nsid w:val="73654A4B"/>
    <w:multiLevelType w:val="hybridMultilevel"/>
    <w:tmpl w:val="AE1879DC"/>
    <w:lvl w:ilvl="0" w:tplc="61045F98">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nsid w:val="78E239A0"/>
    <w:multiLevelType w:val="hybridMultilevel"/>
    <w:tmpl w:val="B95CA7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3648A2"/>
    <w:multiLevelType w:val="hybridMultilevel"/>
    <w:tmpl w:val="AE905EA4"/>
    <w:lvl w:ilvl="0" w:tplc="779C033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nsid w:val="7A5F53A1"/>
    <w:multiLevelType w:val="hybridMultilevel"/>
    <w:tmpl w:val="B824B6F8"/>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nsid w:val="7C150AA6"/>
    <w:multiLevelType w:val="hybridMultilevel"/>
    <w:tmpl w:val="1618136A"/>
    <w:lvl w:ilvl="0" w:tplc="ABBE1616">
      <w:start w:val="1"/>
      <w:numFmt w:val="bullet"/>
      <w:lvlText w:val=""/>
      <w:lvlJc w:val="left"/>
      <w:pPr>
        <w:ind w:left="630" w:hanging="420"/>
      </w:pPr>
      <w:rPr>
        <w:rFonts w:ascii="Wingdings" w:hAnsi="Wingdings" w:hint="default"/>
      </w:rPr>
    </w:lvl>
    <w:lvl w:ilvl="1" w:tplc="14009D4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EB94FA1"/>
    <w:multiLevelType w:val="hybridMultilevel"/>
    <w:tmpl w:val="5DE236D2"/>
    <w:lvl w:ilvl="0" w:tplc="D3AE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4"/>
  </w:num>
  <w:num w:numId="3">
    <w:abstractNumId w:val="31"/>
  </w:num>
  <w:num w:numId="4">
    <w:abstractNumId w:val="13"/>
  </w:num>
  <w:num w:numId="5">
    <w:abstractNumId w:val="17"/>
  </w:num>
  <w:num w:numId="6">
    <w:abstractNumId w:val="8"/>
  </w:num>
  <w:num w:numId="7">
    <w:abstractNumId w:val="32"/>
  </w:num>
  <w:num w:numId="8">
    <w:abstractNumId w:val="2"/>
  </w:num>
  <w:num w:numId="9">
    <w:abstractNumId w:val="10"/>
  </w:num>
  <w:num w:numId="10">
    <w:abstractNumId w:val="15"/>
  </w:num>
  <w:num w:numId="11">
    <w:abstractNumId w:val="14"/>
  </w:num>
  <w:num w:numId="12">
    <w:abstractNumId w:val="30"/>
  </w:num>
  <w:num w:numId="13">
    <w:abstractNumId w:val="7"/>
  </w:num>
  <w:num w:numId="14">
    <w:abstractNumId w:val="11"/>
  </w:num>
  <w:num w:numId="15">
    <w:abstractNumId w:val="6"/>
  </w:num>
  <w:num w:numId="16">
    <w:abstractNumId w:val="22"/>
  </w:num>
  <w:num w:numId="17">
    <w:abstractNumId w:val="0"/>
  </w:num>
  <w:num w:numId="18">
    <w:abstractNumId w:val="23"/>
  </w:num>
  <w:num w:numId="19">
    <w:abstractNumId w:val="18"/>
  </w:num>
  <w:num w:numId="20">
    <w:abstractNumId w:val="25"/>
  </w:num>
  <w:num w:numId="21">
    <w:abstractNumId w:val="27"/>
  </w:num>
  <w:num w:numId="22">
    <w:abstractNumId w:val="29"/>
  </w:num>
  <w:num w:numId="23">
    <w:abstractNumId w:val="26"/>
  </w:num>
  <w:num w:numId="24">
    <w:abstractNumId w:val="20"/>
  </w:num>
  <w:num w:numId="25">
    <w:abstractNumId w:val="21"/>
  </w:num>
  <w:num w:numId="26">
    <w:abstractNumId w:val="1"/>
  </w:num>
  <w:num w:numId="27">
    <w:abstractNumId w:val="16"/>
  </w:num>
  <w:num w:numId="28">
    <w:abstractNumId w:val="12"/>
  </w:num>
  <w:num w:numId="29">
    <w:abstractNumId w:val="4"/>
  </w:num>
  <w:num w:numId="30">
    <w:abstractNumId w:val="19"/>
  </w:num>
  <w:num w:numId="31">
    <w:abstractNumId w:val="28"/>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C3"/>
    <w:rsid w:val="00003486"/>
    <w:rsid w:val="00003F14"/>
    <w:rsid w:val="0001308D"/>
    <w:rsid w:val="0001479D"/>
    <w:rsid w:val="00025B89"/>
    <w:rsid w:val="000278CF"/>
    <w:rsid w:val="0003052D"/>
    <w:rsid w:val="0003242B"/>
    <w:rsid w:val="000355EE"/>
    <w:rsid w:val="00054DA7"/>
    <w:rsid w:val="00054E32"/>
    <w:rsid w:val="00056675"/>
    <w:rsid w:val="00057A32"/>
    <w:rsid w:val="00062B58"/>
    <w:rsid w:val="000632EB"/>
    <w:rsid w:val="0006660B"/>
    <w:rsid w:val="00066B39"/>
    <w:rsid w:val="000861D3"/>
    <w:rsid w:val="00093E11"/>
    <w:rsid w:val="00095FAB"/>
    <w:rsid w:val="000A0791"/>
    <w:rsid w:val="000B1ABF"/>
    <w:rsid w:val="000B74D7"/>
    <w:rsid w:val="000C14D9"/>
    <w:rsid w:val="000C6704"/>
    <w:rsid w:val="000C735C"/>
    <w:rsid w:val="000D2D3F"/>
    <w:rsid w:val="000E2C46"/>
    <w:rsid w:val="000E6BD1"/>
    <w:rsid w:val="000F1CC4"/>
    <w:rsid w:val="000F74BA"/>
    <w:rsid w:val="000F7A66"/>
    <w:rsid w:val="00104BE0"/>
    <w:rsid w:val="00110C1C"/>
    <w:rsid w:val="00111286"/>
    <w:rsid w:val="001164C4"/>
    <w:rsid w:val="00117EF1"/>
    <w:rsid w:val="00122A0D"/>
    <w:rsid w:val="00127FF8"/>
    <w:rsid w:val="0013405D"/>
    <w:rsid w:val="001348B2"/>
    <w:rsid w:val="00134B46"/>
    <w:rsid w:val="001541D8"/>
    <w:rsid w:val="00154A84"/>
    <w:rsid w:val="001562AE"/>
    <w:rsid w:val="00162936"/>
    <w:rsid w:val="00175D76"/>
    <w:rsid w:val="0018123C"/>
    <w:rsid w:val="00184C32"/>
    <w:rsid w:val="001931EA"/>
    <w:rsid w:val="001945B9"/>
    <w:rsid w:val="001968F9"/>
    <w:rsid w:val="001A01B7"/>
    <w:rsid w:val="001A7439"/>
    <w:rsid w:val="001A7E6B"/>
    <w:rsid w:val="001B1A20"/>
    <w:rsid w:val="001B558C"/>
    <w:rsid w:val="001C577C"/>
    <w:rsid w:val="001D0157"/>
    <w:rsid w:val="001D199C"/>
    <w:rsid w:val="001D4CD5"/>
    <w:rsid w:val="001D5259"/>
    <w:rsid w:val="001D5499"/>
    <w:rsid w:val="001E153E"/>
    <w:rsid w:val="001E24DA"/>
    <w:rsid w:val="001F2E30"/>
    <w:rsid w:val="001F52B0"/>
    <w:rsid w:val="001F5534"/>
    <w:rsid w:val="00205A9E"/>
    <w:rsid w:val="00207458"/>
    <w:rsid w:val="00210AFF"/>
    <w:rsid w:val="00211495"/>
    <w:rsid w:val="002114FF"/>
    <w:rsid w:val="002149A5"/>
    <w:rsid w:val="0022224F"/>
    <w:rsid w:val="0022509E"/>
    <w:rsid w:val="00225384"/>
    <w:rsid w:val="00241E00"/>
    <w:rsid w:val="002441E9"/>
    <w:rsid w:val="00252840"/>
    <w:rsid w:val="002556E2"/>
    <w:rsid w:val="0029023B"/>
    <w:rsid w:val="002948BD"/>
    <w:rsid w:val="002A1837"/>
    <w:rsid w:val="002A4D47"/>
    <w:rsid w:val="002A5956"/>
    <w:rsid w:val="002B6B24"/>
    <w:rsid w:val="002C1171"/>
    <w:rsid w:val="002C6E82"/>
    <w:rsid w:val="002D6079"/>
    <w:rsid w:val="002E4A9E"/>
    <w:rsid w:val="002E53B9"/>
    <w:rsid w:val="00306580"/>
    <w:rsid w:val="0031036D"/>
    <w:rsid w:val="00311DED"/>
    <w:rsid w:val="0031726E"/>
    <w:rsid w:val="003210D7"/>
    <w:rsid w:val="00321B75"/>
    <w:rsid w:val="00330B21"/>
    <w:rsid w:val="00333E5D"/>
    <w:rsid w:val="00336CC2"/>
    <w:rsid w:val="003414EC"/>
    <w:rsid w:val="003438A2"/>
    <w:rsid w:val="00345CF4"/>
    <w:rsid w:val="003477AB"/>
    <w:rsid w:val="003546E4"/>
    <w:rsid w:val="00363385"/>
    <w:rsid w:val="00364B19"/>
    <w:rsid w:val="003655FA"/>
    <w:rsid w:val="00370F53"/>
    <w:rsid w:val="00373B4A"/>
    <w:rsid w:val="003848C9"/>
    <w:rsid w:val="00386158"/>
    <w:rsid w:val="00393A41"/>
    <w:rsid w:val="00395A69"/>
    <w:rsid w:val="00397144"/>
    <w:rsid w:val="003A4DC2"/>
    <w:rsid w:val="003A57DC"/>
    <w:rsid w:val="003A70C1"/>
    <w:rsid w:val="003C1C2D"/>
    <w:rsid w:val="003C3EBB"/>
    <w:rsid w:val="003C6B26"/>
    <w:rsid w:val="003C72FC"/>
    <w:rsid w:val="003D38E0"/>
    <w:rsid w:val="003D4A45"/>
    <w:rsid w:val="003D51D6"/>
    <w:rsid w:val="003E3135"/>
    <w:rsid w:val="003F31F7"/>
    <w:rsid w:val="003F3D5D"/>
    <w:rsid w:val="00403A91"/>
    <w:rsid w:val="004042B3"/>
    <w:rsid w:val="004278E3"/>
    <w:rsid w:val="00430087"/>
    <w:rsid w:val="00441CF4"/>
    <w:rsid w:val="00445735"/>
    <w:rsid w:val="00445F80"/>
    <w:rsid w:val="00452879"/>
    <w:rsid w:val="00455BCD"/>
    <w:rsid w:val="0045781E"/>
    <w:rsid w:val="00463C74"/>
    <w:rsid w:val="00464414"/>
    <w:rsid w:val="00467D85"/>
    <w:rsid w:val="00476BE7"/>
    <w:rsid w:val="00482ED0"/>
    <w:rsid w:val="004908F7"/>
    <w:rsid w:val="0049161E"/>
    <w:rsid w:val="00494485"/>
    <w:rsid w:val="00496D52"/>
    <w:rsid w:val="004C62DC"/>
    <w:rsid w:val="004C6FC2"/>
    <w:rsid w:val="004D53D2"/>
    <w:rsid w:val="004D628C"/>
    <w:rsid w:val="004D6E56"/>
    <w:rsid w:val="004E04C3"/>
    <w:rsid w:val="004E3566"/>
    <w:rsid w:val="004E3735"/>
    <w:rsid w:val="004E65D9"/>
    <w:rsid w:val="004F5370"/>
    <w:rsid w:val="004F5AB9"/>
    <w:rsid w:val="0050510D"/>
    <w:rsid w:val="0050699E"/>
    <w:rsid w:val="0052163C"/>
    <w:rsid w:val="005271B8"/>
    <w:rsid w:val="00530DDD"/>
    <w:rsid w:val="00531F96"/>
    <w:rsid w:val="00533E1C"/>
    <w:rsid w:val="00544F30"/>
    <w:rsid w:val="00545D37"/>
    <w:rsid w:val="005510F7"/>
    <w:rsid w:val="005573F7"/>
    <w:rsid w:val="00576B5D"/>
    <w:rsid w:val="00577D2B"/>
    <w:rsid w:val="00581B96"/>
    <w:rsid w:val="00585CD1"/>
    <w:rsid w:val="005863B8"/>
    <w:rsid w:val="005872A0"/>
    <w:rsid w:val="00592A94"/>
    <w:rsid w:val="0059681E"/>
    <w:rsid w:val="005A1636"/>
    <w:rsid w:val="005A2268"/>
    <w:rsid w:val="005A4119"/>
    <w:rsid w:val="005A49C1"/>
    <w:rsid w:val="005B3C8F"/>
    <w:rsid w:val="005C17DC"/>
    <w:rsid w:val="005C305C"/>
    <w:rsid w:val="005C53A0"/>
    <w:rsid w:val="005C6878"/>
    <w:rsid w:val="005C6FF7"/>
    <w:rsid w:val="005D02B8"/>
    <w:rsid w:val="005D098B"/>
    <w:rsid w:val="005D50AE"/>
    <w:rsid w:val="005F39D9"/>
    <w:rsid w:val="005F53FD"/>
    <w:rsid w:val="005F6D80"/>
    <w:rsid w:val="00613BF7"/>
    <w:rsid w:val="00616436"/>
    <w:rsid w:val="00635C48"/>
    <w:rsid w:val="006431AB"/>
    <w:rsid w:val="0064647D"/>
    <w:rsid w:val="00650768"/>
    <w:rsid w:val="00651051"/>
    <w:rsid w:val="0065209F"/>
    <w:rsid w:val="00655CD9"/>
    <w:rsid w:val="00661E35"/>
    <w:rsid w:val="0066314A"/>
    <w:rsid w:val="006660A7"/>
    <w:rsid w:val="0066642B"/>
    <w:rsid w:val="0066758D"/>
    <w:rsid w:val="00672C30"/>
    <w:rsid w:val="006910B6"/>
    <w:rsid w:val="006B2E56"/>
    <w:rsid w:val="006C453D"/>
    <w:rsid w:val="006D08D8"/>
    <w:rsid w:val="006D2481"/>
    <w:rsid w:val="006D4432"/>
    <w:rsid w:val="006E0855"/>
    <w:rsid w:val="006F5FDE"/>
    <w:rsid w:val="0070134F"/>
    <w:rsid w:val="0070681B"/>
    <w:rsid w:val="007074C1"/>
    <w:rsid w:val="007105E0"/>
    <w:rsid w:val="00711795"/>
    <w:rsid w:val="00715AA1"/>
    <w:rsid w:val="00715EF9"/>
    <w:rsid w:val="00733EF6"/>
    <w:rsid w:val="0074077B"/>
    <w:rsid w:val="00745DEA"/>
    <w:rsid w:val="00747243"/>
    <w:rsid w:val="007608DC"/>
    <w:rsid w:val="00770486"/>
    <w:rsid w:val="00773A54"/>
    <w:rsid w:val="007804BB"/>
    <w:rsid w:val="007948EE"/>
    <w:rsid w:val="007956D1"/>
    <w:rsid w:val="00795C3D"/>
    <w:rsid w:val="0079677C"/>
    <w:rsid w:val="00796EBF"/>
    <w:rsid w:val="007A2EBB"/>
    <w:rsid w:val="007B4BAB"/>
    <w:rsid w:val="007B5449"/>
    <w:rsid w:val="007C0CFC"/>
    <w:rsid w:val="007C3AE1"/>
    <w:rsid w:val="007C4B17"/>
    <w:rsid w:val="007D01FA"/>
    <w:rsid w:val="007E09B5"/>
    <w:rsid w:val="007E23D4"/>
    <w:rsid w:val="007F3CBE"/>
    <w:rsid w:val="007F4DD5"/>
    <w:rsid w:val="007F7C1A"/>
    <w:rsid w:val="0080403A"/>
    <w:rsid w:val="00805A30"/>
    <w:rsid w:val="00805DD0"/>
    <w:rsid w:val="00821126"/>
    <w:rsid w:val="00823384"/>
    <w:rsid w:val="008265DC"/>
    <w:rsid w:val="00827094"/>
    <w:rsid w:val="0082772E"/>
    <w:rsid w:val="0083115B"/>
    <w:rsid w:val="008312EB"/>
    <w:rsid w:val="00832D59"/>
    <w:rsid w:val="00835913"/>
    <w:rsid w:val="00836E52"/>
    <w:rsid w:val="00841E44"/>
    <w:rsid w:val="008444A8"/>
    <w:rsid w:val="0084546D"/>
    <w:rsid w:val="00845DFA"/>
    <w:rsid w:val="00846247"/>
    <w:rsid w:val="00852D12"/>
    <w:rsid w:val="00854D05"/>
    <w:rsid w:val="00854F82"/>
    <w:rsid w:val="00855F6B"/>
    <w:rsid w:val="0086239D"/>
    <w:rsid w:val="008661CA"/>
    <w:rsid w:val="00867731"/>
    <w:rsid w:val="008702DA"/>
    <w:rsid w:val="00873EC3"/>
    <w:rsid w:val="00874F84"/>
    <w:rsid w:val="00882976"/>
    <w:rsid w:val="00882A85"/>
    <w:rsid w:val="00884FC3"/>
    <w:rsid w:val="00887B0B"/>
    <w:rsid w:val="00894AD4"/>
    <w:rsid w:val="008A03B4"/>
    <w:rsid w:val="008A18BE"/>
    <w:rsid w:val="008A2437"/>
    <w:rsid w:val="008B0B83"/>
    <w:rsid w:val="008C2BB4"/>
    <w:rsid w:val="008C5CE4"/>
    <w:rsid w:val="008D0B08"/>
    <w:rsid w:val="008D3E0F"/>
    <w:rsid w:val="008E4615"/>
    <w:rsid w:val="008F3A31"/>
    <w:rsid w:val="00904C71"/>
    <w:rsid w:val="00907AB8"/>
    <w:rsid w:val="00931CD6"/>
    <w:rsid w:val="009337F3"/>
    <w:rsid w:val="0094286B"/>
    <w:rsid w:val="00943718"/>
    <w:rsid w:val="00947447"/>
    <w:rsid w:val="0095799E"/>
    <w:rsid w:val="00961824"/>
    <w:rsid w:val="00961DDB"/>
    <w:rsid w:val="00966F73"/>
    <w:rsid w:val="00971905"/>
    <w:rsid w:val="009908D5"/>
    <w:rsid w:val="009921CF"/>
    <w:rsid w:val="009968D5"/>
    <w:rsid w:val="009B38A5"/>
    <w:rsid w:val="009B66CE"/>
    <w:rsid w:val="009D72F7"/>
    <w:rsid w:val="009E1547"/>
    <w:rsid w:val="009E53FD"/>
    <w:rsid w:val="009E5FB5"/>
    <w:rsid w:val="009F064B"/>
    <w:rsid w:val="00A01DDB"/>
    <w:rsid w:val="00A043DC"/>
    <w:rsid w:val="00A0753B"/>
    <w:rsid w:val="00A07A39"/>
    <w:rsid w:val="00A14E1A"/>
    <w:rsid w:val="00A342A9"/>
    <w:rsid w:val="00A34CD6"/>
    <w:rsid w:val="00A37AF5"/>
    <w:rsid w:val="00A502DD"/>
    <w:rsid w:val="00A5061C"/>
    <w:rsid w:val="00A616EE"/>
    <w:rsid w:val="00A671A8"/>
    <w:rsid w:val="00A71F09"/>
    <w:rsid w:val="00A765A3"/>
    <w:rsid w:val="00A8791B"/>
    <w:rsid w:val="00A93FDD"/>
    <w:rsid w:val="00AA3EA4"/>
    <w:rsid w:val="00AA73CD"/>
    <w:rsid w:val="00AB03AB"/>
    <w:rsid w:val="00AB3472"/>
    <w:rsid w:val="00AB4011"/>
    <w:rsid w:val="00AC0BBE"/>
    <w:rsid w:val="00AC4B39"/>
    <w:rsid w:val="00AD24B6"/>
    <w:rsid w:val="00AD2C3B"/>
    <w:rsid w:val="00AE00E1"/>
    <w:rsid w:val="00AE4B64"/>
    <w:rsid w:val="00AE6945"/>
    <w:rsid w:val="00AE6F54"/>
    <w:rsid w:val="00AF7D42"/>
    <w:rsid w:val="00B04BA4"/>
    <w:rsid w:val="00B07949"/>
    <w:rsid w:val="00B1110F"/>
    <w:rsid w:val="00B171E7"/>
    <w:rsid w:val="00B17386"/>
    <w:rsid w:val="00B25770"/>
    <w:rsid w:val="00B2796F"/>
    <w:rsid w:val="00B310E3"/>
    <w:rsid w:val="00B37CE2"/>
    <w:rsid w:val="00B52045"/>
    <w:rsid w:val="00B52E81"/>
    <w:rsid w:val="00B54104"/>
    <w:rsid w:val="00B6217D"/>
    <w:rsid w:val="00B712DE"/>
    <w:rsid w:val="00B848C3"/>
    <w:rsid w:val="00B8783D"/>
    <w:rsid w:val="00BA213A"/>
    <w:rsid w:val="00BA796A"/>
    <w:rsid w:val="00BC3606"/>
    <w:rsid w:val="00BD60CA"/>
    <w:rsid w:val="00BD6B45"/>
    <w:rsid w:val="00BE128E"/>
    <w:rsid w:val="00BE1A3E"/>
    <w:rsid w:val="00BE2395"/>
    <w:rsid w:val="00BF0328"/>
    <w:rsid w:val="00BF2F00"/>
    <w:rsid w:val="00BF451C"/>
    <w:rsid w:val="00BF6613"/>
    <w:rsid w:val="00C021FE"/>
    <w:rsid w:val="00C11941"/>
    <w:rsid w:val="00C127AE"/>
    <w:rsid w:val="00C15586"/>
    <w:rsid w:val="00C40540"/>
    <w:rsid w:val="00C40A68"/>
    <w:rsid w:val="00C411CE"/>
    <w:rsid w:val="00C50777"/>
    <w:rsid w:val="00C53F8B"/>
    <w:rsid w:val="00C57171"/>
    <w:rsid w:val="00C650A0"/>
    <w:rsid w:val="00C67BA8"/>
    <w:rsid w:val="00C72D17"/>
    <w:rsid w:val="00C75473"/>
    <w:rsid w:val="00C7577F"/>
    <w:rsid w:val="00C91118"/>
    <w:rsid w:val="00C917C1"/>
    <w:rsid w:val="00C95398"/>
    <w:rsid w:val="00CA27AC"/>
    <w:rsid w:val="00CA364F"/>
    <w:rsid w:val="00CB005E"/>
    <w:rsid w:val="00CB1683"/>
    <w:rsid w:val="00CB3040"/>
    <w:rsid w:val="00CC1BF4"/>
    <w:rsid w:val="00CC4959"/>
    <w:rsid w:val="00CE131E"/>
    <w:rsid w:val="00CE3F4E"/>
    <w:rsid w:val="00CE4851"/>
    <w:rsid w:val="00CF5189"/>
    <w:rsid w:val="00CF5C94"/>
    <w:rsid w:val="00CF704F"/>
    <w:rsid w:val="00D14533"/>
    <w:rsid w:val="00D20442"/>
    <w:rsid w:val="00D269E9"/>
    <w:rsid w:val="00D27651"/>
    <w:rsid w:val="00D37D96"/>
    <w:rsid w:val="00D4250A"/>
    <w:rsid w:val="00D44CB4"/>
    <w:rsid w:val="00D57D21"/>
    <w:rsid w:val="00D61657"/>
    <w:rsid w:val="00D72A17"/>
    <w:rsid w:val="00D73686"/>
    <w:rsid w:val="00D73DEB"/>
    <w:rsid w:val="00D75675"/>
    <w:rsid w:val="00D83672"/>
    <w:rsid w:val="00D95561"/>
    <w:rsid w:val="00DA0620"/>
    <w:rsid w:val="00DA3E9E"/>
    <w:rsid w:val="00DA66B4"/>
    <w:rsid w:val="00DB19C7"/>
    <w:rsid w:val="00DB5D43"/>
    <w:rsid w:val="00DB651D"/>
    <w:rsid w:val="00DC4AF3"/>
    <w:rsid w:val="00DC4EAD"/>
    <w:rsid w:val="00DC6B2C"/>
    <w:rsid w:val="00DC7433"/>
    <w:rsid w:val="00DD09DE"/>
    <w:rsid w:val="00DD6B43"/>
    <w:rsid w:val="00DE148B"/>
    <w:rsid w:val="00DF345B"/>
    <w:rsid w:val="00DF613A"/>
    <w:rsid w:val="00E237D7"/>
    <w:rsid w:val="00E31AF4"/>
    <w:rsid w:val="00E33C4D"/>
    <w:rsid w:val="00E402FA"/>
    <w:rsid w:val="00E43592"/>
    <w:rsid w:val="00E448D7"/>
    <w:rsid w:val="00E502E3"/>
    <w:rsid w:val="00E51D8D"/>
    <w:rsid w:val="00E55B3B"/>
    <w:rsid w:val="00E57319"/>
    <w:rsid w:val="00E57FA5"/>
    <w:rsid w:val="00E6260A"/>
    <w:rsid w:val="00E63C04"/>
    <w:rsid w:val="00E714AA"/>
    <w:rsid w:val="00E858A7"/>
    <w:rsid w:val="00E85B9D"/>
    <w:rsid w:val="00E908D0"/>
    <w:rsid w:val="00EB47FD"/>
    <w:rsid w:val="00EC0319"/>
    <w:rsid w:val="00EC7D25"/>
    <w:rsid w:val="00ED531F"/>
    <w:rsid w:val="00ED6446"/>
    <w:rsid w:val="00EE7C9E"/>
    <w:rsid w:val="00EF05DE"/>
    <w:rsid w:val="00EF5AC5"/>
    <w:rsid w:val="00F06AA9"/>
    <w:rsid w:val="00F16108"/>
    <w:rsid w:val="00F21AC2"/>
    <w:rsid w:val="00F235E8"/>
    <w:rsid w:val="00F31207"/>
    <w:rsid w:val="00F312D1"/>
    <w:rsid w:val="00F3187F"/>
    <w:rsid w:val="00F41D62"/>
    <w:rsid w:val="00F438AE"/>
    <w:rsid w:val="00F45C6F"/>
    <w:rsid w:val="00F45FC4"/>
    <w:rsid w:val="00F636E5"/>
    <w:rsid w:val="00F70D84"/>
    <w:rsid w:val="00F771FC"/>
    <w:rsid w:val="00F81E53"/>
    <w:rsid w:val="00F82EB3"/>
    <w:rsid w:val="00F86947"/>
    <w:rsid w:val="00FA04DD"/>
    <w:rsid w:val="00FA2F28"/>
    <w:rsid w:val="00FA41FD"/>
    <w:rsid w:val="00FA45DE"/>
    <w:rsid w:val="00FA5EBD"/>
    <w:rsid w:val="00FB2F41"/>
    <w:rsid w:val="00FB52CE"/>
    <w:rsid w:val="00FC7880"/>
    <w:rsid w:val="00FD0BCD"/>
    <w:rsid w:val="00FD298B"/>
    <w:rsid w:val="00FE60D6"/>
    <w:rsid w:val="00F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EBD"/>
    <w:rPr>
      <w:rFonts w:asciiTheme="majorHAnsi" w:eastAsiaTheme="majorEastAsia" w:hAnsiTheme="majorHAnsi" w:cstheme="majorBidi"/>
      <w:sz w:val="18"/>
      <w:szCs w:val="18"/>
    </w:rPr>
  </w:style>
  <w:style w:type="paragraph" w:styleId="Web">
    <w:name w:val="Normal (Web)"/>
    <w:basedOn w:val="a"/>
    <w:uiPriority w:val="99"/>
    <w:unhideWhenUsed/>
    <w:rsid w:val="00505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531F96"/>
    <w:pPr>
      <w:ind w:leftChars="400" w:left="840"/>
    </w:pPr>
  </w:style>
  <w:style w:type="paragraph" w:customStyle="1" w:styleId="Default">
    <w:name w:val="Default"/>
    <w:rsid w:val="00531F96"/>
    <w:pPr>
      <w:widowControl w:val="0"/>
      <w:autoSpaceDE w:val="0"/>
      <w:autoSpaceDN w:val="0"/>
      <w:adjustRightInd w:val="0"/>
    </w:pPr>
    <w:rPr>
      <w:rFonts w:ascii="HGP明朝E" w:eastAsia="HGP明朝E" w:cs="HGP明朝E"/>
      <w:color w:val="000000"/>
      <w:kern w:val="0"/>
      <w:sz w:val="24"/>
      <w:szCs w:val="24"/>
    </w:rPr>
  </w:style>
  <w:style w:type="table" w:styleId="a6">
    <w:name w:val="Table Grid"/>
    <w:basedOn w:val="a1"/>
    <w:uiPriority w:val="39"/>
    <w:rsid w:val="0053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0777"/>
    <w:pPr>
      <w:tabs>
        <w:tab w:val="center" w:pos="4252"/>
        <w:tab w:val="right" w:pos="8504"/>
      </w:tabs>
      <w:snapToGrid w:val="0"/>
    </w:pPr>
  </w:style>
  <w:style w:type="character" w:customStyle="1" w:styleId="a8">
    <w:name w:val="ヘッダー (文字)"/>
    <w:basedOn w:val="a0"/>
    <w:link w:val="a7"/>
    <w:uiPriority w:val="99"/>
    <w:rsid w:val="00C50777"/>
  </w:style>
  <w:style w:type="paragraph" w:styleId="a9">
    <w:name w:val="footer"/>
    <w:basedOn w:val="a"/>
    <w:link w:val="aa"/>
    <w:uiPriority w:val="99"/>
    <w:unhideWhenUsed/>
    <w:rsid w:val="00C50777"/>
    <w:pPr>
      <w:tabs>
        <w:tab w:val="center" w:pos="4252"/>
        <w:tab w:val="right" w:pos="8504"/>
      </w:tabs>
      <w:snapToGrid w:val="0"/>
    </w:pPr>
  </w:style>
  <w:style w:type="character" w:customStyle="1" w:styleId="aa">
    <w:name w:val="フッター (文字)"/>
    <w:basedOn w:val="a0"/>
    <w:link w:val="a9"/>
    <w:uiPriority w:val="99"/>
    <w:rsid w:val="00C50777"/>
  </w:style>
  <w:style w:type="character" w:styleId="ab">
    <w:name w:val="Hyperlink"/>
    <w:basedOn w:val="a0"/>
    <w:uiPriority w:val="99"/>
    <w:unhideWhenUsed/>
    <w:rsid w:val="007F3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EBD"/>
    <w:rPr>
      <w:rFonts w:asciiTheme="majorHAnsi" w:eastAsiaTheme="majorEastAsia" w:hAnsiTheme="majorHAnsi" w:cstheme="majorBidi"/>
      <w:sz w:val="18"/>
      <w:szCs w:val="18"/>
    </w:rPr>
  </w:style>
  <w:style w:type="paragraph" w:styleId="Web">
    <w:name w:val="Normal (Web)"/>
    <w:basedOn w:val="a"/>
    <w:uiPriority w:val="99"/>
    <w:unhideWhenUsed/>
    <w:rsid w:val="00505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531F96"/>
    <w:pPr>
      <w:ind w:leftChars="400" w:left="840"/>
    </w:pPr>
  </w:style>
  <w:style w:type="paragraph" w:customStyle="1" w:styleId="Default">
    <w:name w:val="Default"/>
    <w:rsid w:val="00531F96"/>
    <w:pPr>
      <w:widowControl w:val="0"/>
      <w:autoSpaceDE w:val="0"/>
      <w:autoSpaceDN w:val="0"/>
      <w:adjustRightInd w:val="0"/>
    </w:pPr>
    <w:rPr>
      <w:rFonts w:ascii="HGP明朝E" w:eastAsia="HGP明朝E" w:cs="HGP明朝E"/>
      <w:color w:val="000000"/>
      <w:kern w:val="0"/>
      <w:sz w:val="24"/>
      <w:szCs w:val="24"/>
    </w:rPr>
  </w:style>
  <w:style w:type="table" w:styleId="a6">
    <w:name w:val="Table Grid"/>
    <w:basedOn w:val="a1"/>
    <w:uiPriority w:val="39"/>
    <w:rsid w:val="0053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0777"/>
    <w:pPr>
      <w:tabs>
        <w:tab w:val="center" w:pos="4252"/>
        <w:tab w:val="right" w:pos="8504"/>
      </w:tabs>
      <w:snapToGrid w:val="0"/>
    </w:pPr>
  </w:style>
  <w:style w:type="character" w:customStyle="1" w:styleId="a8">
    <w:name w:val="ヘッダー (文字)"/>
    <w:basedOn w:val="a0"/>
    <w:link w:val="a7"/>
    <w:uiPriority w:val="99"/>
    <w:rsid w:val="00C50777"/>
  </w:style>
  <w:style w:type="paragraph" w:styleId="a9">
    <w:name w:val="footer"/>
    <w:basedOn w:val="a"/>
    <w:link w:val="aa"/>
    <w:uiPriority w:val="99"/>
    <w:unhideWhenUsed/>
    <w:rsid w:val="00C50777"/>
    <w:pPr>
      <w:tabs>
        <w:tab w:val="center" w:pos="4252"/>
        <w:tab w:val="right" w:pos="8504"/>
      </w:tabs>
      <w:snapToGrid w:val="0"/>
    </w:pPr>
  </w:style>
  <w:style w:type="character" w:customStyle="1" w:styleId="aa">
    <w:name w:val="フッター (文字)"/>
    <w:basedOn w:val="a0"/>
    <w:link w:val="a9"/>
    <w:uiPriority w:val="99"/>
    <w:rsid w:val="00C50777"/>
  </w:style>
  <w:style w:type="character" w:styleId="ab">
    <w:name w:val="Hyperlink"/>
    <w:basedOn w:val="a0"/>
    <w:uiPriority w:val="99"/>
    <w:unhideWhenUsed/>
    <w:rsid w:val="007F3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964">
      <w:bodyDiv w:val="1"/>
      <w:marLeft w:val="0"/>
      <w:marRight w:val="0"/>
      <w:marTop w:val="0"/>
      <w:marBottom w:val="0"/>
      <w:divBdr>
        <w:top w:val="none" w:sz="0" w:space="0" w:color="auto"/>
        <w:left w:val="none" w:sz="0" w:space="0" w:color="auto"/>
        <w:bottom w:val="none" w:sz="0" w:space="0" w:color="auto"/>
        <w:right w:val="none" w:sz="0" w:space="0" w:color="auto"/>
      </w:divBdr>
    </w:div>
    <w:div w:id="337734176">
      <w:bodyDiv w:val="1"/>
      <w:marLeft w:val="0"/>
      <w:marRight w:val="0"/>
      <w:marTop w:val="0"/>
      <w:marBottom w:val="0"/>
      <w:divBdr>
        <w:top w:val="none" w:sz="0" w:space="0" w:color="auto"/>
        <w:left w:val="none" w:sz="0" w:space="0" w:color="auto"/>
        <w:bottom w:val="none" w:sz="0" w:space="0" w:color="auto"/>
        <w:right w:val="none" w:sz="0" w:space="0" w:color="auto"/>
      </w:divBdr>
    </w:div>
    <w:div w:id="589196477">
      <w:bodyDiv w:val="1"/>
      <w:marLeft w:val="0"/>
      <w:marRight w:val="0"/>
      <w:marTop w:val="0"/>
      <w:marBottom w:val="0"/>
      <w:divBdr>
        <w:top w:val="none" w:sz="0" w:space="0" w:color="auto"/>
        <w:left w:val="none" w:sz="0" w:space="0" w:color="auto"/>
        <w:bottom w:val="none" w:sz="0" w:space="0" w:color="auto"/>
        <w:right w:val="none" w:sz="0" w:space="0" w:color="auto"/>
      </w:divBdr>
    </w:div>
    <w:div w:id="1304459271">
      <w:bodyDiv w:val="1"/>
      <w:marLeft w:val="0"/>
      <w:marRight w:val="0"/>
      <w:marTop w:val="0"/>
      <w:marBottom w:val="0"/>
      <w:divBdr>
        <w:top w:val="none" w:sz="0" w:space="0" w:color="auto"/>
        <w:left w:val="none" w:sz="0" w:space="0" w:color="auto"/>
        <w:bottom w:val="none" w:sz="0" w:space="0" w:color="auto"/>
        <w:right w:val="none" w:sz="0" w:space="0" w:color="auto"/>
      </w:divBdr>
    </w:div>
    <w:div w:id="1419206583">
      <w:bodyDiv w:val="1"/>
      <w:marLeft w:val="0"/>
      <w:marRight w:val="0"/>
      <w:marTop w:val="0"/>
      <w:marBottom w:val="0"/>
      <w:divBdr>
        <w:top w:val="none" w:sz="0" w:space="0" w:color="auto"/>
        <w:left w:val="none" w:sz="0" w:space="0" w:color="auto"/>
        <w:bottom w:val="none" w:sz="0" w:space="0" w:color="auto"/>
        <w:right w:val="none" w:sz="0" w:space="0" w:color="auto"/>
      </w:divBdr>
    </w:div>
    <w:div w:id="18004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34925" cmpd="thickThin">
          <a:solidFill>
            <a:schemeClr val="tx1"/>
          </a:solidFill>
          <a:roun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16D6-45F7-4D22-9D43-D1290848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コメント</dc:creator>
  <cp:lastModifiedBy>a-touhoku</cp:lastModifiedBy>
  <cp:revision>34</cp:revision>
  <cp:lastPrinted>2018-03-02T07:35:00Z</cp:lastPrinted>
  <dcterms:created xsi:type="dcterms:W3CDTF">2018-02-01T08:38:00Z</dcterms:created>
  <dcterms:modified xsi:type="dcterms:W3CDTF">2018-03-07T06:34:00Z</dcterms:modified>
</cp:coreProperties>
</file>