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682" w:rsidRPr="00A549B9" w:rsidRDefault="00567C89" w:rsidP="00567C89">
      <w:pPr>
        <w:jc w:val="center"/>
        <w:rPr>
          <w:b/>
          <w:color w:val="000000" w:themeColor="text1"/>
          <w:sz w:val="22"/>
        </w:rPr>
      </w:pPr>
      <w:r w:rsidRPr="00A549B9">
        <w:rPr>
          <w:b/>
          <w:color w:val="000000" w:themeColor="text1"/>
          <w:sz w:val="22"/>
        </w:rPr>
        <w:t>災害ボランティア</w:t>
      </w:r>
      <w:r w:rsidR="004A5816" w:rsidRPr="00A549B9">
        <w:rPr>
          <w:b/>
          <w:color w:val="000000" w:themeColor="text1"/>
          <w:sz w:val="22"/>
        </w:rPr>
        <w:t>等</w:t>
      </w:r>
      <w:r w:rsidRPr="00A549B9">
        <w:rPr>
          <w:b/>
          <w:color w:val="000000" w:themeColor="text1"/>
          <w:sz w:val="22"/>
        </w:rPr>
        <w:t>活動資機材に係る貸出取扱要領</w:t>
      </w:r>
    </w:p>
    <w:p w:rsidR="00567C89" w:rsidRPr="00A549B9" w:rsidRDefault="00567C89">
      <w:pPr>
        <w:rPr>
          <w:color w:val="000000" w:themeColor="text1"/>
          <w:sz w:val="22"/>
        </w:rPr>
      </w:pPr>
    </w:p>
    <w:p w:rsidR="00567C89" w:rsidRPr="00A549B9" w:rsidRDefault="006646BF" w:rsidP="008B1E12">
      <w:pPr>
        <w:ind w:firstLineChars="50" w:firstLine="110"/>
        <w:rPr>
          <w:rFonts w:ascii="ＭＳ 明朝" w:eastAsia="ＭＳ 明朝" w:hAnsi="ＭＳ 明朝" w:cs="ＭＳ 明朝"/>
          <w:color w:val="000000" w:themeColor="text1"/>
          <w:sz w:val="22"/>
        </w:rPr>
      </w:pPr>
      <w:r w:rsidRPr="00A549B9">
        <w:rPr>
          <w:color w:val="000000" w:themeColor="text1"/>
          <w:sz w:val="22"/>
        </w:rPr>
        <w:t>（</w:t>
      </w:r>
      <w:r w:rsidR="00567C89" w:rsidRPr="00A549B9">
        <w:rPr>
          <w:rFonts w:ascii="ＭＳ 明朝" w:eastAsia="ＭＳ 明朝" w:hAnsi="ＭＳ 明朝" w:cs="ＭＳ 明朝" w:hint="eastAsia"/>
          <w:color w:val="000000" w:themeColor="text1"/>
          <w:sz w:val="22"/>
        </w:rPr>
        <w:t>趣旨</w:t>
      </w:r>
      <w:r w:rsidRPr="00A549B9">
        <w:rPr>
          <w:rFonts w:ascii="ＭＳ 明朝" w:eastAsia="ＭＳ 明朝" w:hAnsi="ＭＳ 明朝" w:cs="ＭＳ 明朝" w:hint="eastAsia"/>
          <w:color w:val="000000" w:themeColor="text1"/>
          <w:sz w:val="22"/>
        </w:rPr>
        <w:t>）</w:t>
      </w:r>
      <w:bookmarkStart w:id="0" w:name="_GoBack"/>
      <w:bookmarkEnd w:id="0"/>
    </w:p>
    <w:p w:rsidR="006646BF" w:rsidRPr="00A549B9" w:rsidRDefault="006646BF" w:rsidP="008B1E12">
      <w:pPr>
        <w:ind w:left="220" w:hangingChars="100" w:hanging="220"/>
        <w:rPr>
          <w:rFonts w:ascii="ＭＳ 明朝" w:eastAsia="ＭＳ 明朝" w:hAnsi="ＭＳ 明朝" w:cs="ＭＳ 明朝"/>
          <w:color w:val="000000" w:themeColor="text1"/>
          <w:sz w:val="22"/>
        </w:rPr>
      </w:pPr>
      <w:r w:rsidRPr="00A549B9">
        <w:rPr>
          <w:rFonts w:ascii="ＭＳ 明朝" w:eastAsia="ＭＳ 明朝" w:hAnsi="ＭＳ 明朝" w:cs="ＭＳ 明朝"/>
          <w:color w:val="000000" w:themeColor="text1"/>
          <w:sz w:val="22"/>
        </w:rPr>
        <w:t xml:space="preserve">第１条　</w:t>
      </w:r>
      <w:r w:rsidR="00567C89" w:rsidRPr="00A549B9">
        <w:rPr>
          <w:rFonts w:ascii="ＭＳ 明朝" w:eastAsia="ＭＳ 明朝" w:hAnsi="ＭＳ 明朝" w:cs="ＭＳ 明朝"/>
          <w:color w:val="000000" w:themeColor="text1"/>
          <w:sz w:val="22"/>
        </w:rPr>
        <w:t>道</w:t>
      </w:r>
      <w:r w:rsidR="00C96F0A" w:rsidRPr="00A549B9">
        <w:rPr>
          <w:rFonts w:ascii="ＭＳ 明朝" w:eastAsia="ＭＳ 明朝" w:hAnsi="ＭＳ 明朝" w:cs="ＭＳ 明朝"/>
          <w:color w:val="000000" w:themeColor="text1"/>
          <w:sz w:val="22"/>
        </w:rPr>
        <w:t>が</w:t>
      </w:r>
      <w:r w:rsidR="000D3496" w:rsidRPr="00A549B9">
        <w:rPr>
          <w:rFonts w:ascii="ＭＳ 明朝" w:eastAsia="ＭＳ 明朝" w:hAnsi="ＭＳ 明朝" w:cs="ＭＳ 明朝"/>
          <w:color w:val="000000" w:themeColor="text1"/>
          <w:sz w:val="22"/>
        </w:rPr>
        <w:t>保有</w:t>
      </w:r>
      <w:r w:rsidR="00567C89" w:rsidRPr="00A549B9">
        <w:rPr>
          <w:rFonts w:ascii="ＭＳ 明朝" w:eastAsia="ＭＳ 明朝" w:hAnsi="ＭＳ 明朝" w:cs="ＭＳ 明朝"/>
          <w:color w:val="000000" w:themeColor="text1"/>
          <w:sz w:val="22"/>
        </w:rPr>
        <w:t>する災害ボランティア</w:t>
      </w:r>
      <w:r w:rsidR="004A5816" w:rsidRPr="00A549B9">
        <w:rPr>
          <w:rFonts w:ascii="ＭＳ 明朝" w:eastAsia="ＭＳ 明朝" w:hAnsi="ＭＳ 明朝" w:cs="ＭＳ 明朝"/>
          <w:color w:val="000000" w:themeColor="text1"/>
          <w:sz w:val="22"/>
        </w:rPr>
        <w:t>等</w:t>
      </w:r>
      <w:r w:rsidR="00567C89" w:rsidRPr="00A549B9">
        <w:rPr>
          <w:rFonts w:ascii="ＭＳ 明朝" w:eastAsia="ＭＳ 明朝" w:hAnsi="ＭＳ 明朝" w:cs="ＭＳ 明朝"/>
          <w:color w:val="000000" w:themeColor="text1"/>
          <w:sz w:val="22"/>
        </w:rPr>
        <w:t>活動資機材</w:t>
      </w:r>
      <w:r w:rsidR="00C96F0A" w:rsidRPr="00A549B9">
        <w:rPr>
          <w:rFonts w:ascii="ＭＳ 明朝" w:eastAsia="ＭＳ 明朝" w:hAnsi="ＭＳ 明朝" w:cs="ＭＳ 明朝"/>
          <w:color w:val="000000" w:themeColor="text1"/>
          <w:sz w:val="22"/>
        </w:rPr>
        <w:t>（以下、「資機材」という。）</w:t>
      </w:r>
      <w:r w:rsidR="00567C89" w:rsidRPr="00A549B9">
        <w:rPr>
          <w:rFonts w:ascii="ＭＳ 明朝" w:eastAsia="ＭＳ 明朝" w:hAnsi="ＭＳ 明朝" w:cs="ＭＳ 明朝"/>
          <w:color w:val="000000" w:themeColor="text1"/>
          <w:sz w:val="22"/>
        </w:rPr>
        <w:t>の貸出</w:t>
      </w:r>
      <w:r w:rsidR="00D5797F" w:rsidRPr="00A549B9">
        <w:rPr>
          <w:rFonts w:ascii="ＭＳ 明朝" w:eastAsia="ＭＳ 明朝" w:hAnsi="ＭＳ 明朝" w:cs="ＭＳ 明朝"/>
          <w:color w:val="000000" w:themeColor="text1"/>
          <w:sz w:val="22"/>
        </w:rPr>
        <w:t>し</w:t>
      </w:r>
      <w:r w:rsidR="00567C89" w:rsidRPr="00A549B9">
        <w:rPr>
          <w:rFonts w:ascii="ＭＳ 明朝" w:eastAsia="ＭＳ 明朝" w:hAnsi="ＭＳ 明朝" w:cs="ＭＳ 明朝"/>
          <w:color w:val="000000" w:themeColor="text1"/>
          <w:sz w:val="22"/>
        </w:rPr>
        <w:t>に関する事務については、別に定めるものを除くほか、この要領の定めるところによる。</w:t>
      </w:r>
    </w:p>
    <w:p w:rsidR="00567C89" w:rsidRPr="00A549B9" w:rsidRDefault="006646BF" w:rsidP="008B1E12">
      <w:pPr>
        <w:ind w:firstLineChars="50" w:firstLine="110"/>
        <w:rPr>
          <w:rFonts w:ascii="ＭＳ 明朝" w:eastAsia="ＭＳ 明朝" w:hAnsi="ＭＳ 明朝" w:cs="ＭＳ 明朝"/>
          <w:color w:val="000000" w:themeColor="text1"/>
          <w:sz w:val="22"/>
        </w:rPr>
      </w:pPr>
      <w:r w:rsidRPr="00A549B9">
        <w:rPr>
          <w:rFonts w:ascii="ＭＳ 明朝" w:eastAsia="ＭＳ 明朝" w:hAnsi="ＭＳ 明朝" w:cs="ＭＳ 明朝"/>
          <w:color w:val="000000" w:themeColor="text1"/>
          <w:sz w:val="22"/>
        </w:rPr>
        <w:t>（</w:t>
      </w:r>
      <w:r w:rsidR="00567C89" w:rsidRPr="00A549B9">
        <w:rPr>
          <w:rFonts w:ascii="ＭＳ 明朝" w:eastAsia="ＭＳ 明朝" w:hAnsi="ＭＳ 明朝" w:cs="ＭＳ 明朝"/>
          <w:color w:val="000000" w:themeColor="text1"/>
          <w:sz w:val="22"/>
        </w:rPr>
        <w:t>貸出</w:t>
      </w:r>
      <w:r w:rsidR="00C96F0A" w:rsidRPr="00A549B9">
        <w:rPr>
          <w:rFonts w:ascii="ＭＳ 明朝" w:eastAsia="ＭＳ 明朝" w:hAnsi="ＭＳ 明朝" w:cs="ＭＳ 明朝"/>
          <w:color w:val="000000" w:themeColor="text1"/>
          <w:sz w:val="22"/>
        </w:rPr>
        <w:t>要件</w:t>
      </w:r>
      <w:r w:rsidRPr="00A549B9">
        <w:rPr>
          <w:rFonts w:ascii="ＭＳ 明朝" w:eastAsia="ＭＳ 明朝" w:hAnsi="ＭＳ 明朝" w:cs="ＭＳ 明朝"/>
          <w:color w:val="000000" w:themeColor="text1"/>
          <w:sz w:val="22"/>
        </w:rPr>
        <w:t>）</w:t>
      </w:r>
    </w:p>
    <w:p w:rsidR="006646BF" w:rsidRPr="00A549B9" w:rsidRDefault="006646BF">
      <w:pPr>
        <w:rPr>
          <w:color w:val="000000" w:themeColor="text1"/>
          <w:sz w:val="22"/>
        </w:rPr>
      </w:pPr>
      <w:r w:rsidRPr="00A549B9">
        <w:rPr>
          <w:rFonts w:ascii="ＭＳ 明朝" w:eastAsia="ＭＳ 明朝" w:hAnsi="ＭＳ 明朝" w:cs="ＭＳ 明朝"/>
          <w:color w:val="000000" w:themeColor="text1"/>
          <w:sz w:val="22"/>
        </w:rPr>
        <w:t xml:space="preserve">第２条　</w:t>
      </w:r>
      <w:r w:rsidR="00567C89" w:rsidRPr="00A549B9">
        <w:rPr>
          <w:color w:val="000000" w:themeColor="text1"/>
          <w:sz w:val="22"/>
        </w:rPr>
        <w:t>資機材の貸出</w:t>
      </w:r>
      <w:r w:rsidR="00D5797F" w:rsidRPr="00A549B9">
        <w:rPr>
          <w:color w:val="000000" w:themeColor="text1"/>
          <w:sz w:val="22"/>
        </w:rPr>
        <w:t>し</w:t>
      </w:r>
      <w:r w:rsidR="00567C89" w:rsidRPr="00A549B9">
        <w:rPr>
          <w:color w:val="000000" w:themeColor="text1"/>
          <w:sz w:val="22"/>
        </w:rPr>
        <w:t>は、</w:t>
      </w:r>
      <w:r w:rsidRPr="00A549B9">
        <w:rPr>
          <w:color w:val="000000" w:themeColor="text1"/>
          <w:sz w:val="22"/>
        </w:rPr>
        <w:t>次の要件のいずれかに該当する場合とする。</w:t>
      </w:r>
    </w:p>
    <w:p w:rsidR="000575E6" w:rsidRPr="00A549B9" w:rsidRDefault="00D5797F" w:rsidP="000575E6">
      <w:pPr>
        <w:pStyle w:val="a3"/>
        <w:numPr>
          <w:ilvl w:val="0"/>
          <w:numId w:val="8"/>
        </w:numPr>
        <w:ind w:leftChars="0"/>
        <w:rPr>
          <w:color w:val="000000" w:themeColor="text1"/>
          <w:sz w:val="22"/>
        </w:rPr>
      </w:pPr>
      <w:r w:rsidRPr="00A549B9">
        <w:rPr>
          <w:color w:val="000000" w:themeColor="text1"/>
          <w:sz w:val="22"/>
        </w:rPr>
        <w:t>大規模</w:t>
      </w:r>
      <w:r w:rsidR="00C96F0A" w:rsidRPr="00A549B9">
        <w:rPr>
          <w:color w:val="000000" w:themeColor="text1"/>
          <w:sz w:val="22"/>
        </w:rPr>
        <w:t>災害</w:t>
      </w:r>
      <w:r w:rsidRPr="00A549B9">
        <w:rPr>
          <w:color w:val="000000" w:themeColor="text1"/>
          <w:sz w:val="22"/>
        </w:rPr>
        <w:t>等の被災地における</w:t>
      </w:r>
      <w:r w:rsidR="00C96F0A" w:rsidRPr="00A549B9">
        <w:rPr>
          <w:color w:val="000000" w:themeColor="text1"/>
          <w:sz w:val="22"/>
        </w:rPr>
        <w:t>災害ボランティアセンター</w:t>
      </w:r>
      <w:r w:rsidR="000D3496" w:rsidRPr="00A549B9">
        <w:rPr>
          <w:color w:val="000000" w:themeColor="text1"/>
          <w:sz w:val="22"/>
        </w:rPr>
        <w:t>（以下、「要請者</w:t>
      </w:r>
      <w:r w:rsidR="00340978" w:rsidRPr="00A549B9">
        <w:rPr>
          <w:color w:val="000000" w:themeColor="text1"/>
          <w:sz w:val="22"/>
        </w:rPr>
        <w:t>」と</w:t>
      </w:r>
    </w:p>
    <w:p w:rsidR="000575E6" w:rsidRPr="00A549B9" w:rsidRDefault="00340978" w:rsidP="000575E6">
      <w:pPr>
        <w:ind w:firstLineChars="200" w:firstLine="440"/>
        <w:rPr>
          <w:color w:val="000000" w:themeColor="text1"/>
          <w:sz w:val="22"/>
        </w:rPr>
      </w:pPr>
      <w:r w:rsidRPr="00A549B9">
        <w:rPr>
          <w:color w:val="000000" w:themeColor="text1"/>
          <w:sz w:val="22"/>
        </w:rPr>
        <w:t>いう。）</w:t>
      </w:r>
      <w:r w:rsidR="00C96F0A" w:rsidRPr="00A549B9">
        <w:rPr>
          <w:color w:val="000000" w:themeColor="text1"/>
          <w:sz w:val="22"/>
        </w:rPr>
        <w:t>から</w:t>
      </w:r>
      <w:r w:rsidR="00D5797F" w:rsidRPr="00A549B9">
        <w:rPr>
          <w:color w:val="000000" w:themeColor="text1"/>
          <w:sz w:val="22"/>
        </w:rPr>
        <w:t>、</w:t>
      </w:r>
      <w:r w:rsidR="00C96F0A" w:rsidRPr="00A549B9">
        <w:rPr>
          <w:color w:val="000000" w:themeColor="text1"/>
          <w:sz w:val="22"/>
        </w:rPr>
        <w:t>資機材に係る支援要請を受けた北海道災害ボランティアセンタ</w:t>
      </w:r>
      <w:r w:rsidR="00D5797F" w:rsidRPr="00A549B9">
        <w:rPr>
          <w:color w:val="000000" w:themeColor="text1"/>
          <w:sz w:val="22"/>
        </w:rPr>
        <w:t>ー</w:t>
      </w:r>
      <w:r w:rsidRPr="00A549B9">
        <w:rPr>
          <w:color w:val="000000" w:themeColor="text1"/>
          <w:sz w:val="22"/>
        </w:rPr>
        <w:t>（以</w:t>
      </w:r>
    </w:p>
    <w:p w:rsidR="00E74D56" w:rsidRPr="00A549B9" w:rsidRDefault="00E74D56" w:rsidP="000575E6">
      <w:pPr>
        <w:ind w:firstLineChars="200" w:firstLine="440"/>
        <w:rPr>
          <w:color w:val="000000" w:themeColor="text1"/>
          <w:sz w:val="22"/>
        </w:rPr>
      </w:pPr>
      <w:r w:rsidRPr="00A549B9">
        <w:rPr>
          <w:color w:val="000000" w:themeColor="text1"/>
          <w:sz w:val="22"/>
        </w:rPr>
        <w:t>下、「総合調整者</w:t>
      </w:r>
      <w:r w:rsidR="00340978" w:rsidRPr="00A549B9">
        <w:rPr>
          <w:color w:val="000000" w:themeColor="text1"/>
          <w:sz w:val="22"/>
        </w:rPr>
        <w:t>」という。）</w:t>
      </w:r>
      <w:r w:rsidR="00C96F0A" w:rsidRPr="00A549B9">
        <w:rPr>
          <w:color w:val="000000" w:themeColor="text1"/>
          <w:sz w:val="22"/>
        </w:rPr>
        <w:t>が、近隣市町村等からの供給や関係団体等との調整</w:t>
      </w:r>
      <w:r w:rsidR="005C5824" w:rsidRPr="00A549B9">
        <w:rPr>
          <w:color w:val="000000" w:themeColor="text1"/>
          <w:sz w:val="22"/>
        </w:rPr>
        <w:t>を</w:t>
      </w:r>
    </w:p>
    <w:p w:rsidR="006646BF" w:rsidRPr="00A549B9" w:rsidRDefault="005C5824" w:rsidP="000575E6">
      <w:pPr>
        <w:ind w:firstLineChars="200" w:firstLine="440"/>
        <w:rPr>
          <w:color w:val="000000" w:themeColor="text1"/>
          <w:sz w:val="22"/>
        </w:rPr>
      </w:pPr>
      <w:r w:rsidRPr="00A549B9">
        <w:rPr>
          <w:color w:val="000000" w:themeColor="text1"/>
          <w:sz w:val="22"/>
        </w:rPr>
        <w:t>踏まえ</w:t>
      </w:r>
      <w:r w:rsidR="00C96F0A" w:rsidRPr="00A549B9">
        <w:rPr>
          <w:color w:val="000000" w:themeColor="text1"/>
          <w:sz w:val="22"/>
        </w:rPr>
        <w:t>、道</w:t>
      </w:r>
      <w:r w:rsidR="000D3496" w:rsidRPr="00A549B9">
        <w:rPr>
          <w:color w:val="000000" w:themeColor="text1"/>
          <w:sz w:val="22"/>
        </w:rPr>
        <w:t>が保有</w:t>
      </w:r>
      <w:r w:rsidR="006646BF" w:rsidRPr="00A549B9">
        <w:rPr>
          <w:color w:val="000000" w:themeColor="text1"/>
          <w:sz w:val="22"/>
        </w:rPr>
        <w:t>する</w:t>
      </w:r>
      <w:r w:rsidR="000D3496" w:rsidRPr="00A549B9">
        <w:rPr>
          <w:color w:val="000000" w:themeColor="text1"/>
          <w:sz w:val="22"/>
        </w:rPr>
        <w:t>資機材の必要性を</w:t>
      </w:r>
      <w:r w:rsidR="00C96F0A" w:rsidRPr="00A549B9">
        <w:rPr>
          <w:color w:val="000000" w:themeColor="text1"/>
          <w:sz w:val="22"/>
        </w:rPr>
        <w:t>総合的に判断し</w:t>
      </w:r>
      <w:r w:rsidR="000D3496" w:rsidRPr="00A549B9">
        <w:rPr>
          <w:color w:val="000000" w:themeColor="text1"/>
          <w:sz w:val="22"/>
        </w:rPr>
        <w:t>た</w:t>
      </w:r>
      <w:r w:rsidR="00C96F0A" w:rsidRPr="00A549B9">
        <w:rPr>
          <w:color w:val="000000" w:themeColor="text1"/>
          <w:sz w:val="22"/>
        </w:rPr>
        <w:t>場合。</w:t>
      </w:r>
    </w:p>
    <w:p w:rsidR="004A5816" w:rsidRPr="00A549B9" w:rsidRDefault="004A5816" w:rsidP="004A5816">
      <w:pPr>
        <w:pStyle w:val="a3"/>
        <w:numPr>
          <w:ilvl w:val="0"/>
          <w:numId w:val="8"/>
        </w:numPr>
        <w:ind w:leftChars="0"/>
        <w:rPr>
          <w:color w:val="000000" w:themeColor="text1"/>
          <w:sz w:val="22"/>
        </w:rPr>
      </w:pPr>
      <w:r w:rsidRPr="00A549B9">
        <w:rPr>
          <w:rFonts w:hint="eastAsia"/>
          <w:color w:val="000000" w:themeColor="text1"/>
          <w:sz w:val="22"/>
        </w:rPr>
        <w:t>北海道災害福祉支援ネットワークが派遣する災害派遣福祉チーム（ＤＷＡＴ）の</w:t>
      </w:r>
    </w:p>
    <w:p w:rsidR="004A5816" w:rsidRPr="00A549B9" w:rsidRDefault="004A5816" w:rsidP="004A5816">
      <w:pPr>
        <w:ind w:firstLineChars="200" w:firstLine="440"/>
        <w:rPr>
          <w:color w:val="000000" w:themeColor="text1"/>
          <w:sz w:val="22"/>
        </w:rPr>
      </w:pPr>
      <w:r w:rsidRPr="00A549B9">
        <w:rPr>
          <w:rFonts w:hint="eastAsia"/>
          <w:color w:val="000000" w:themeColor="text1"/>
          <w:sz w:val="22"/>
        </w:rPr>
        <w:t>活動に資するものと道が判断した場合。</w:t>
      </w:r>
    </w:p>
    <w:p w:rsidR="006646BF" w:rsidRPr="00A549B9" w:rsidRDefault="004A5816" w:rsidP="00D5797F">
      <w:pPr>
        <w:rPr>
          <w:color w:val="000000" w:themeColor="text1"/>
          <w:sz w:val="22"/>
        </w:rPr>
      </w:pPr>
      <w:r w:rsidRPr="00A549B9">
        <w:rPr>
          <w:color w:val="000000" w:themeColor="text1"/>
          <w:sz w:val="22"/>
        </w:rPr>
        <w:t>（３）</w:t>
      </w:r>
      <w:r w:rsidR="006646BF" w:rsidRPr="00A549B9">
        <w:rPr>
          <w:rFonts w:hint="eastAsia"/>
          <w:color w:val="000000" w:themeColor="text1"/>
          <w:sz w:val="22"/>
        </w:rPr>
        <w:t>その他</w:t>
      </w:r>
      <w:r w:rsidR="00C96F0A" w:rsidRPr="00A549B9">
        <w:rPr>
          <w:color w:val="000000" w:themeColor="text1"/>
          <w:sz w:val="22"/>
        </w:rPr>
        <w:t>、保健福祉部長が特に必要として認めた場合。</w:t>
      </w:r>
    </w:p>
    <w:p w:rsidR="00C96F0A" w:rsidRPr="00A549B9" w:rsidRDefault="006646BF" w:rsidP="008B1E12">
      <w:pPr>
        <w:ind w:firstLineChars="50" w:firstLine="110"/>
        <w:rPr>
          <w:color w:val="000000" w:themeColor="text1"/>
          <w:sz w:val="22"/>
        </w:rPr>
      </w:pPr>
      <w:r w:rsidRPr="00A549B9">
        <w:rPr>
          <w:color w:val="000000" w:themeColor="text1"/>
          <w:sz w:val="22"/>
        </w:rPr>
        <w:t>（</w:t>
      </w:r>
      <w:r w:rsidR="005C5824" w:rsidRPr="00A549B9">
        <w:rPr>
          <w:color w:val="000000" w:themeColor="text1"/>
          <w:sz w:val="22"/>
        </w:rPr>
        <w:t>資機材の種類及び貸出数量</w:t>
      </w:r>
      <w:r w:rsidR="00C96F0A" w:rsidRPr="00A549B9">
        <w:rPr>
          <w:color w:val="000000" w:themeColor="text1"/>
          <w:sz w:val="22"/>
        </w:rPr>
        <w:t>等</w:t>
      </w:r>
      <w:r w:rsidRPr="00A549B9">
        <w:rPr>
          <w:color w:val="000000" w:themeColor="text1"/>
          <w:sz w:val="22"/>
        </w:rPr>
        <w:t>）</w:t>
      </w:r>
    </w:p>
    <w:p w:rsidR="006646BF" w:rsidRPr="00A549B9" w:rsidRDefault="006646BF" w:rsidP="00C96F0A">
      <w:pPr>
        <w:rPr>
          <w:color w:val="000000" w:themeColor="text1"/>
          <w:sz w:val="22"/>
        </w:rPr>
      </w:pPr>
      <w:r w:rsidRPr="00A549B9">
        <w:rPr>
          <w:color w:val="000000" w:themeColor="text1"/>
          <w:sz w:val="22"/>
        </w:rPr>
        <w:t>第３条　貸出</w:t>
      </w:r>
      <w:r w:rsidR="00D5797F" w:rsidRPr="00A549B9">
        <w:rPr>
          <w:color w:val="000000" w:themeColor="text1"/>
          <w:sz w:val="22"/>
        </w:rPr>
        <w:t>し</w:t>
      </w:r>
      <w:r w:rsidRPr="00A549B9">
        <w:rPr>
          <w:color w:val="000000" w:themeColor="text1"/>
          <w:sz w:val="22"/>
        </w:rPr>
        <w:t>の対象となる資機材は、別紙のとおりとする。</w:t>
      </w:r>
    </w:p>
    <w:p w:rsidR="006646BF" w:rsidRPr="00A549B9" w:rsidRDefault="006646BF" w:rsidP="008B1E12">
      <w:pPr>
        <w:ind w:firstLineChars="50" w:firstLine="110"/>
        <w:rPr>
          <w:color w:val="000000" w:themeColor="text1"/>
          <w:sz w:val="22"/>
        </w:rPr>
      </w:pPr>
      <w:r w:rsidRPr="00A549B9">
        <w:rPr>
          <w:color w:val="000000" w:themeColor="text1"/>
          <w:sz w:val="22"/>
        </w:rPr>
        <w:t>（貸出</w:t>
      </w:r>
      <w:r w:rsidR="00D5797F" w:rsidRPr="00A549B9">
        <w:rPr>
          <w:color w:val="000000" w:themeColor="text1"/>
          <w:sz w:val="22"/>
        </w:rPr>
        <w:t>し</w:t>
      </w:r>
      <w:r w:rsidR="00AA27EA" w:rsidRPr="00A549B9">
        <w:rPr>
          <w:color w:val="000000" w:themeColor="text1"/>
          <w:sz w:val="22"/>
        </w:rPr>
        <w:t>及び返却</w:t>
      </w:r>
      <w:r w:rsidRPr="00A549B9">
        <w:rPr>
          <w:color w:val="000000" w:themeColor="text1"/>
          <w:sz w:val="22"/>
        </w:rPr>
        <w:t>方法</w:t>
      </w:r>
      <w:r w:rsidR="00AA27EA" w:rsidRPr="00A549B9">
        <w:rPr>
          <w:color w:val="000000" w:themeColor="text1"/>
          <w:sz w:val="22"/>
        </w:rPr>
        <w:t>等</w:t>
      </w:r>
      <w:r w:rsidRPr="00A549B9">
        <w:rPr>
          <w:color w:val="000000" w:themeColor="text1"/>
          <w:sz w:val="22"/>
        </w:rPr>
        <w:t>）</w:t>
      </w:r>
    </w:p>
    <w:p w:rsidR="00174809" w:rsidRPr="00A549B9" w:rsidRDefault="006646BF" w:rsidP="008B1E12">
      <w:pPr>
        <w:ind w:left="220" w:hangingChars="100" w:hanging="220"/>
        <w:rPr>
          <w:color w:val="000000" w:themeColor="text1"/>
          <w:sz w:val="22"/>
        </w:rPr>
      </w:pPr>
      <w:r w:rsidRPr="00A549B9">
        <w:rPr>
          <w:color w:val="000000" w:themeColor="text1"/>
          <w:sz w:val="22"/>
        </w:rPr>
        <w:t xml:space="preserve">第４条　</w:t>
      </w:r>
      <w:r w:rsidR="004A5816" w:rsidRPr="00A549B9">
        <w:rPr>
          <w:color w:val="000000" w:themeColor="text1"/>
          <w:sz w:val="22"/>
        </w:rPr>
        <w:t>第</w:t>
      </w:r>
      <w:r w:rsidR="004A5816" w:rsidRPr="00A549B9">
        <w:rPr>
          <w:rFonts w:ascii="ＭＳ 明朝" w:eastAsia="ＭＳ 明朝" w:hAnsi="ＭＳ 明朝" w:cs="ＭＳ 明朝"/>
          <w:color w:val="000000" w:themeColor="text1"/>
          <w:sz w:val="22"/>
        </w:rPr>
        <w:t>２条（２）に基づき、</w:t>
      </w:r>
      <w:r w:rsidR="00174809" w:rsidRPr="00A549B9">
        <w:rPr>
          <w:color w:val="000000" w:themeColor="text1"/>
          <w:sz w:val="22"/>
        </w:rPr>
        <w:t>道が保有する資機材の貸出しを希望する要請者は、別記第１号様式を総合調整者に提出するものとする。</w:t>
      </w:r>
    </w:p>
    <w:p w:rsidR="006646BF" w:rsidRPr="00A549B9" w:rsidRDefault="00174809" w:rsidP="008B1E12">
      <w:pPr>
        <w:ind w:left="220" w:hangingChars="100" w:hanging="220"/>
        <w:rPr>
          <w:color w:val="000000" w:themeColor="text1"/>
          <w:sz w:val="22"/>
        </w:rPr>
      </w:pPr>
      <w:r w:rsidRPr="00A549B9">
        <w:rPr>
          <w:color w:val="000000" w:themeColor="text1"/>
          <w:sz w:val="22"/>
        </w:rPr>
        <w:t>２</w:t>
      </w:r>
      <w:r w:rsidR="008B1E12" w:rsidRPr="00A549B9">
        <w:rPr>
          <w:rFonts w:hint="eastAsia"/>
          <w:color w:val="000000" w:themeColor="text1"/>
          <w:sz w:val="22"/>
        </w:rPr>
        <w:t xml:space="preserve"> </w:t>
      </w:r>
      <w:r w:rsidRPr="00A549B9">
        <w:rPr>
          <w:rFonts w:hint="eastAsia"/>
          <w:color w:val="000000" w:themeColor="text1"/>
          <w:sz w:val="22"/>
        </w:rPr>
        <w:t xml:space="preserve"> </w:t>
      </w:r>
      <w:r w:rsidRPr="00A549B9">
        <w:rPr>
          <w:rFonts w:hint="eastAsia"/>
          <w:color w:val="000000" w:themeColor="text1"/>
          <w:sz w:val="22"/>
        </w:rPr>
        <w:t>前項による申請があった場合、</w:t>
      </w:r>
      <w:r w:rsidR="003E7A43" w:rsidRPr="00A549B9">
        <w:rPr>
          <w:rFonts w:hint="eastAsia"/>
          <w:color w:val="000000" w:themeColor="text1"/>
          <w:sz w:val="22"/>
        </w:rPr>
        <w:t>または</w:t>
      </w:r>
      <w:r w:rsidRPr="00A549B9">
        <w:rPr>
          <w:rFonts w:hint="eastAsia"/>
          <w:color w:val="000000" w:themeColor="text1"/>
          <w:sz w:val="22"/>
        </w:rPr>
        <w:t>その他必要と認めた場合</w:t>
      </w:r>
      <w:r w:rsidR="003E7A43" w:rsidRPr="00A549B9">
        <w:rPr>
          <w:rFonts w:hint="eastAsia"/>
          <w:color w:val="000000" w:themeColor="text1"/>
          <w:sz w:val="22"/>
        </w:rPr>
        <w:t>は</w:t>
      </w:r>
      <w:r w:rsidRPr="00A549B9">
        <w:rPr>
          <w:rFonts w:hint="eastAsia"/>
          <w:color w:val="000000" w:themeColor="text1"/>
          <w:sz w:val="22"/>
        </w:rPr>
        <w:t>、</w:t>
      </w:r>
      <w:r w:rsidR="003E7A43" w:rsidRPr="00A549B9">
        <w:rPr>
          <w:rFonts w:hint="eastAsia"/>
          <w:color w:val="000000" w:themeColor="text1"/>
          <w:sz w:val="22"/>
        </w:rPr>
        <w:t>総合調整者は、</w:t>
      </w:r>
      <w:r w:rsidR="006646BF" w:rsidRPr="00A549B9">
        <w:rPr>
          <w:color w:val="000000" w:themeColor="text1"/>
          <w:sz w:val="22"/>
        </w:rPr>
        <w:t>道に対し別記第１号様式</w:t>
      </w:r>
      <w:r w:rsidRPr="00A549B9">
        <w:rPr>
          <w:color w:val="000000" w:themeColor="text1"/>
          <w:sz w:val="22"/>
        </w:rPr>
        <w:t>に意見等を付し</w:t>
      </w:r>
      <w:r w:rsidR="006646BF" w:rsidRPr="00A549B9">
        <w:rPr>
          <w:color w:val="000000" w:themeColor="text1"/>
          <w:sz w:val="22"/>
        </w:rPr>
        <w:t>提出するもの</w:t>
      </w:r>
      <w:r w:rsidR="00BA1E60" w:rsidRPr="00A549B9">
        <w:rPr>
          <w:color w:val="000000" w:themeColor="text1"/>
          <w:sz w:val="22"/>
        </w:rPr>
        <w:t>とする</w:t>
      </w:r>
      <w:r w:rsidR="006646BF" w:rsidRPr="00A549B9">
        <w:rPr>
          <w:color w:val="000000" w:themeColor="text1"/>
          <w:sz w:val="22"/>
        </w:rPr>
        <w:t>。</w:t>
      </w:r>
    </w:p>
    <w:p w:rsidR="00AA27EA" w:rsidRPr="00A549B9" w:rsidRDefault="00174809" w:rsidP="00AA27EA">
      <w:pPr>
        <w:ind w:left="110" w:hangingChars="50" w:hanging="110"/>
        <w:rPr>
          <w:color w:val="000000" w:themeColor="text1"/>
          <w:sz w:val="22"/>
        </w:rPr>
      </w:pPr>
      <w:r w:rsidRPr="00A549B9">
        <w:rPr>
          <w:color w:val="000000" w:themeColor="text1"/>
          <w:sz w:val="22"/>
        </w:rPr>
        <w:t>３</w:t>
      </w:r>
      <w:r w:rsidR="00AA27EA" w:rsidRPr="00A549B9">
        <w:rPr>
          <w:rFonts w:hint="eastAsia"/>
          <w:color w:val="000000" w:themeColor="text1"/>
          <w:sz w:val="22"/>
        </w:rPr>
        <w:t xml:space="preserve"> </w:t>
      </w:r>
      <w:r w:rsidR="008B1E12" w:rsidRPr="00A549B9">
        <w:rPr>
          <w:color w:val="000000" w:themeColor="text1"/>
          <w:sz w:val="22"/>
        </w:rPr>
        <w:t xml:space="preserve"> </w:t>
      </w:r>
      <w:r w:rsidR="00AA27EA" w:rsidRPr="00A549B9">
        <w:rPr>
          <w:color w:val="000000" w:themeColor="text1"/>
          <w:sz w:val="22"/>
        </w:rPr>
        <w:t>前項による申請があった場合、資機材の利用が適切と認められるときは、道は貸出</w:t>
      </w:r>
    </w:p>
    <w:p w:rsidR="006646BF" w:rsidRPr="00A549B9" w:rsidRDefault="00D5797F" w:rsidP="008B1E12">
      <w:pPr>
        <w:ind w:left="110" w:firstLineChars="50" w:firstLine="110"/>
        <w:rPr>
          <w:color w:val="000000" w:themeColor="text1"/>
          <w:sz w:val="22"/>
        </w:rPr>
      </w:pPr>
      <w:r w:rsidRPr="00A549B9">
        <w:rPr>
          <w:color w:val="000000" w:themeColor="text1"/>
          <w:sz w:val="22"/>
        </w:rPr>
        <w:t>し</w:t>
      </w:r>
      <w:r w:rsidR="00212437" w:rsidRPr="00A549B9">
        <w:rPr>
          <w:color w:val="000000" w:themeColor="text1"/>
          <w:sz w:val="22"/>
        </w:rPr>
        <w:t>を決定するものとし、別記第２号様式</w:t>
      </w:r>
      <w:r w:rsidR="00AA27EA" w:rsidRPr="00A549B9">
        <w:rPr>
          <w:color w:val="000000" w:themeColor="text1"/>
          <w:sz w:val="22"/>
        </w:rPr>
        <w:t>により通知するものとする。</w:t>
      </w:r>
    </w:p>
    <w:p w:rsidR="00AA27EA" w:rsidRPr="00A549B9" w:rsidRDefault="00174809" w:rsidP="006646BF">
      <w:pPr>
        <w:rPr>
          <w:color w:val="000000" w:themeColor="text1"/>
          <w:sz w:val="22"/>
        </w:rPr>
      </w:pPr>
      <w:r w:rsidRPr="00A549B9">
        <w:rPr>
          <w:color w:val="000000" w:themeColor="text1"/>
          <w:sz w:val="22"/>
        </w:rPr>
        <w:t>４</w:t>
      </w:r>
      <w:r w:rsidR="008B1E12" w:rsidRPr="00A549B9">
        <w:rPr>
          <w:rFonts w:hint="eastAsia"/>
          <w:color w:val="000000" w:themeColor="text1"/>
          <w:sz w:val="22"/>
        </w:rPr>
        <w:t xml:space="preserve"> </w:t>
      </w:r>
      <w:r w:rsidR="00AA27EA" w:rsidRPr="00A549B9">
        <w:rPr>
          <w:rFonts w:hint="eastAsia"/>
          <w:color w:val="000000" w:themeColor="text1"/>
          <w:sz w:val="22"/>
        </w:rPr>
        <w:t xml:space="preserve"> </w:t>
      </w:r>
      <w:r w:rsidR="00AA27EA" w:rsidRPr="00A549B9">
        <w:rPr>
          <w:color w:val="000000" w:themeColor="text1"/>
          <w:sz w:val="22"/>
        </w:rPr>
        <w:t>貸出</w:t>
      </w:r>
      <w:r w:rsidR="00D5797F" w:rsidRPr="00A549B9">
        <w:rPr>
          <w:color w:val="000000" w:themeColor="text1"/>
          <w:sz w:val="22"/>
        </w:rPr>
        <w:t>し</w:t>
      </w:r>
      <w:r w:rsidR="00AA27EA" w:rsidRPr="00A549B9">
        <w:rPr>
          <w:color w:val="000000" w:themeColor="text1"/>
          <w:sz w:val="22"/>
        </w:rPr>
        <w:t>及び返却は、保健福祉部福祉局地域福祉課において行う。</w:t>
      </w:r>
    </w:p>
    <w:p w:rsidR="00AA27EA" w:rsidRPr="00A549B9" w:rsidRDefault="00174809" w:rsidP="00AA27EA">
      <w:pPr>
        <w:ind w:left="110" w:hangingChars="50" w:hanging="110"/>
        <w:rPr>
          <w:color w:val="000000" w:themeColor="text1"/>
          <w:sz w:val="22"/>
        </w:rPr>
      </w:pPr>
      <w:r w:rsidRPr="00A549B9">
        <w:rPr>
          <w:color w:val="000000" w:themeColor="text1"/>
          <w:sz w:val="22"/>
        </w:rPr>
        <w:t>５</w:t>
      </w:r>
      <w:r w:rsidR="00AA27EA" w:rsidRPr="00A549B9">
        <w:rPr>
          <w:color w:val="000000" w:themeColor="text1"/>
          <w:sz w:val="22"/>
        </w:rPr>
        <w:t xml:space="preserve"> </w:t>
      </w:r>
      <w:r w:rsidR="008B1E12" w:rsidRPr="00A549B9">
        <w:rPr>
          <w:color w:val="000000" w:themeColor="text1"/>
          <w:sz w:val="22"/>
        </w:rPr>
        <w:t xml:space="preserve"> </w:t>
      </w:r>
      <w:r w:rsidR="00AA27EA" w:rsidRPr="00A549B9">
        <w:rPr>
          <w:color w:val="000000" w:themeColor="text1"/>
          <w:sz w:val="22"/>
        </w:rPr>
        <w:t>貸出期間は、貸出開始を希望する日からの必要期間とする。ただし、正当な理由が</w:t>
      </w:r>
    </w:p>
    <w:p w:rsidR="00AA27EA" w:rsidRPr="00A549B9" w:rsidRDefault="00AA27EA" w:rsidP="008B1E12">
      <w:pPr>
        <w:ind w:leftChars="100" w:left="210"/>
        <w:rPr>
          <w:rFonts w:ascii="ＭＳ 明朝" w:eastAsia="ＭＳ 明朝" w:hAnsi="ＭＳ 明朝" w:cs="ＭＳ 明朝"/>
          <w:color w:val="000000" w:themeColor="text1"/>
          <w:sz w:val="22"/>
        </w:rPr>
      </w:pPr>
      <w:r w:rsidRPr="00A549B9">
        <w:rPr>
          <w:color w:val="000000" w:themeColor="text1"/>
          <w:sz w:val="22"/>
        </w:rPr>
        <w:t>ある場合は、最大</w:t>
      </w:r>
      <w:r w:rsidRPr="00A549B9">
        <w:rPr>
          <w:rFonts w:ascii="ＭＳ 明朝" w:eastAsia="ＭＳ 明朝" w:hAnsi="ＭＳ 明朝" w:cs="ＭＳ 明朝" w:hint="eastAsia"/>
          <w:color w:val="000000" w:themeColor="text1"/>
          <w:sz w:val="22"/>
        </w:rPr>
        <w:t>一年の間で延長することができる。なお、貸出</w:t>
      </w:r>
      <w:r w:rsidR="00D5797F" w:rsidRPr="00A549B9">
        <w:rPr>
          <w:rFonts w:ascii="ＭＳ 明朝" w:eastAsia="ＭＳ 明朝" w:hAnsi="ＭＳ 明朝" w:cs="ＭＳ 明朝" w:hint="eastAsia"/>
          <w:color w:val="000000" w:themeColor="text1"/>
          <w:sz w:val="22"/>
        </w:rPr>
        <w:t>し</w:t>
      </w:r>
      <w:r w:rsidR="001B6AB1" w:rsidRPr="00A549B9">
        <w:rPr>
          <w:rFonts w:ascii="ＭＳ 明朝" w:eastAsia="ＭＳ 明朝" w:hAnsi="ＭＳ 明朝" w:cs="ＭＳ 明朝" w:hint="eastAsia"/>
          <w:color w:val="000000" w:themeColor="text1"/>
          <w:sz w:val="22"/>
        </w:rPr>
        <w:t>の延長を希望する場合は、事前に改めて別記第１号様式</w:t>
      </w:r>
      <w:r w:rsidRPr="00A549B9">
        <w:rPr>
          <w:rFonts w:ascii="ＭＳ 明朝" w:eastAsia="ＭＳ 明朝" w:hAnsi="ＭＳ 明朝" w:cs="ＭＳ 明朝" w:hint="eastAsia"/>
          <w:color w:val="000000" w:themeColor="text1"/>
          <w:sz w:val="22"/>
        </w:rPr>
        <w:t>を提出するものとする。</w:t>
      </w:r>
    </w:p>
    <w:p w:rsidR="00174809" w:rsidRPr="00A549B9" w:rsidRDefault="00174809" w:rsidP="008B1E12">
      <w:pPr>
        <w:ind w:left="220" w:hangingChars="100" w:hanging="220"/>
        <w:rPr>
          <w:rFonts w:ascii="ＭＳ 明朝" w:eastAsia="ＭＳ 明朝" w:hAnsi="ＭＳ 明朝" w:cs="ＭＳ 明朝"/>
          <w:color w:val="000000" w:themeColor="text1"/>
          <w:sz w:val="22"/>
        </w:rPr>
      </w:pPr>
      <w:r w:rsidRPr="00A549B9">
        <w:rPr>
          <w:rFonts w:ascii="ＭＳ 明朝" w:eastAsia="ＭＳ 明朝" w:hAnsi="ＭＳ 明朝" w:cs="ＭＳ 明朝"/>
          <w:color w:val="000000" w:themeColor="text1"/>
          <w:sz w:val="22"/>
        </w:rPr>
        <w:t>６</w:t>
      </w:r>
      <w:r w:rsidR="008B1E12" w:rsidRPr="00A549B9">
        <w:rPr>
          <w:rFonts w:ascii="ＭＳ 明朝" w:eastAsia="ＭＳ 明朝" w:hAnsi="ＭＳ 明朝" w:cs="ＭＳ 明朝" w:hint="eastAsia"/>
          <w:color w:val="000000" w:themeColor="text1"/>
          <w:sz w:val="22"/>
        </w:rPr>
        <w:t xml:space="preserve">　</w:t>
      </w:r>
      <w:r w:rsidR="00295017" w:rsidRPr="00A549B9">
        <w:rPr>
          <w:rFonts w:ascii="ＭＳ 明朝" w:eastAsia="ＭＳ 明朝" w:hAnsi="ＭＳ 明朝" w:cs="ＭＳ 明朝" w:hint="eastAsia"/>
          <w:color w:val="000000" w:themeColor="text1"/>
          <w:sz w:val="22"/>
        </w:rPr>
        <w:t>第２条</w:t>
      </w:r>
      <w:r w:rsidR="004A5816" w:rsidRPr="00A549B9">
        <w:rPr>
          <w:rFonts w:ascii="ＭＳ 明朝" w:eastAsia="ＭＳ 明朝" w:hAnsi="ＭＳ 明朝" w:cs="ＭＳ 明朝" w:hint="eastAsia"/>
          <w:color w:val="000000" w:themeColor="text1"/>
          <w:sz w:val="22"/>
        </w:rPr>
        <w:t>（２</w:t>
      </w:r>
      <w:r w:rsidR="00EA5CCF" w:rsidRPr="00A549B9">
        <w:rPr>
          <w:rFonts w:ascii="ＭＳ 明朝" w:eastAsia="ＭＳ 明朝" w:hAnsi="ＭＳ 明朝" w:cs="ＭＳ 明朝" w:hint="eastAsia"/>
          <w:color w:val="000000" w:themeColor="text1"/>
          <w:sz w:val="22"/>
        </w:rPr>
        <w:t>）</w:t>
      </w:r>
      <w:r w:rsidR="004A5816" w:rsidRPr="00A549B9">
        <w:rPr>
          <w:rFonts w:ascii="ＭＳ 明朝" w:eastAsia="ＭＳ 明朝" w:hAnsi="ＭＳ 明朝" w:cs="ＭＳ 明朝" w:hint="eastAsia"/>
          <w:color w:val="000000" w:themeColor="text1"/>
          <w:sz w:val="22"/>
        </w:rPr>
        <w:t>及び（３）の</w:t>
      </w:r>
      <w:r w:rsidRPr="00A549B9">
        <w:rPr>
          <w:rFonts w:ascii="ＭＳ 明朝" w:eastAsia="ＭＳ 明朝" w:hAnsi="ＭＳ 明朝" w:cs="ＭＳ 明朝" w:hint="eastAsia"/>
          <w:color w:val="000000" w:themeColor="text1"/>
          <w:sz w:val="22"/>
        </w:rPr>
        <w:t>要件に該当</w:t>
      </w:r>
      <w:r w:rsidR="004A5816" w:rsidRPr="00A549B9">
        <w:rPr>
          <w:rFonts w:ascii="ＭＳ 明朝" w:eastAsia="ＭＳ 明朝" w:hAnsi="ＭＳ 明朝" w:cs="ＭＳ 明朝" w:hint="eastAsia"/>
          <w:color w:val="000000" w:themeColor="text1"/>
          <w:sz w:val="22"/>
        </w:rPr>
        <w:t>し、</w:t>
      </w:r>
      <w:r w:rsidR="006C3155" w:rsidRPr="00A549B9">
        <w:rPr>
          <w:rFonts w:ascii="ＭＳ 明朝" w:eastAsia="ＭＳ 明朝" w:hAnsi="ＭＳ 明朝" w:cs="ＭＳ 明朝" w:hint="eastAsia"/>
          <w:color w:val="000000" w:themeColor="text1"/>
          <w:sz w:val="22"/>
        </w:rPr>
        <w:t>貸出を必要とする者が</w:t>
      </w:r>
      <w:r w:rsidR="004A5816" w:rsidRPr="00A549B9">
        <w:rPr>
          <w:rFonts w:ascii="ＭＳ 明朝" w:eastAsia="ＭＳ 明朝" w:hAnsi="ＭＳ 明朝" w:cs="ＭＳ 明朝" w:hint="eastAsia"/>
          <w:color w:val="000000" w:themeColor="text1"/>
          <w:sz w:val="22"/>
        </w:rPr>
        <w:t>道に</w:t>
      </w:r>
      <w:r w:rsidR="006C3155" w:rsidRPr="00A549B9">
        <w:rPr>
          <w:rFonts w:ascii="ＭＳ 明朝" w:eastAsia="ＭＳ 明朝" w:hAnsi="ＭＳ 明朝" w:cs="ＭＳ 明朝" w:hint="eastAsia"/>
          <w:color w:val="000000" w:themeColor="text1"/>
          <w:sz w:val="22"/>
        </w:rPr>
        <w:t>対し貸出を要請</w:t>
      </w:r>
      <w:r w:rsidRPr="00A549B9">
        <w:rPr>
          <w:rFonts w:ascii="ＭＳ 明朝" w:eastAsia="ＭＳ 明朝" w:hAnsi="ＭＳ 明朝" w:cs="ＭＳ 明朝" w:hint="eastAsia"/>
          <w:color w:val="000000" w:themeColor="text1"/>
          <w:sz w:val="22"/>
        </w:rPr>
        <w:t>する場合</w:t>
      </w:r>
      <w:r w:rsidR="006C3155" w:rsidRPr="00A549B9">
        <w:rPr>
          <w:rFonts w:ascii="ＭＳ 明朝" w:eastAsia="ＭＳ 明朝" w:hAnsi="ＭＳ 明朝" w:cs="ＭＳ 明朝" w:hint="eastAsia"/>
          <w:color w:val="000000" w:themeColor="text1"/>
          <w:sz w:val="22"/>
        </w:rPr>
        <w:t>については</w:t>
      </w:r>
      <w:r w:rsidRPr="00A549B9">
        <w:rPr>
          <w:rFonts w:ascii="ＭＳ 明朝" w:eastAsia="ＭＳ 明朝" w:hAnsi="ＭＳ 明朝" w:cs="ＭＳ 明朝" w:hint="eastAsia"/>
          <w:color w:val="000000" w:themeColor="text1"/>
          <w:sz w:val="22"/>
        </w:rPr>
        <w:t>、</w:t>
      </w:r>
      <w:r w:rsidR="003E7A43" w:rsidRPr="00A549B9">
        <w:rPr>
          <w:rFonts w:ascii="ＭＳ 明朝" w:eastAsia="ＭＳ 明朝" w:hAnsi="ＭＳ 明朝" w:cs="ＭＳ 明朝" w:hint="eastAsia"/>
          <w:color w:val="000000" w:themeColor="text1"/>
          <w:sz w:val="22"/>
        </w:rPr>
        <w:t>上記第１項から第５項に準ずる取扱いと</w:t>
      </w:r>
      <w:r w:rsidRPr="00A549B9">
        <w:rPr>
          <w:rFonts w:ascii="ＭＳ 明朝" w:eastAsia="ＭＳ 明朝" w:hAnsi="ＭＳ 明朝" w:cs="ＭＳ 明朝" w:hint="eastAsia"/>
          <w:color w:val="000000" w:themeColor="text1"/>
          <w:sz w:val="22"/>
        </w:rPr>
        <w:t>する。</w:t>
      </w:r>
      <w:r w:rsidRPr="00A549B9">
        <w:rPr>
          <w:rFonts w:ascii="ＭＳ 明朝" w:eastAsia="ＭＳ 明朝" w:hAnsi="ＭＳ 明朝" w:cs="ＭＳ 明朝"/>
          <w:color w:val="000000" w:themeColor="text1"/>
          <w:sz w:val="22"/>
        </w:rPr>
        <w:t xml:space="preserve">　</w:t>
      </w:r>
    </w:p>
    <w:p w:rsidR="006646BF" w:rsidRPr="00A549B9" w:rsidRDefault="00567B37" w:rsidP="008B1E12">
      <w:pPr>
        <w:ind w:firstLineChars="50" w:firstLine="110"/>
        <w:rPr>
          <w:color w:val="000000" w:themeColor="text1"/>
          <w:sz w:val="22"/>
        </w:rPr>
      </w:pPr>
      <w:r w:rsidRPr="00A549B9">
        <w:rPr>
          <w:color w:val="000000" w:themeColor="text1"/>
          <w:sz w:val="22"/>
        </w:rPr>
        <w:t>（貸出</w:t>
      </w:r>
      <w:r w:rsidR="00D5797F" w:rsidRPr="00A549B9">
        <w:rPr>
          <w:color w:val="000000" w:themeColor="text1"/>
          <w:sz w:val="22"/>
        </w:rPr>
        <w:t>し</w:t>
      </w:r>
      <w:r w:rsidRPr="00A549B9">
        <w:rPr>
          <w:color w:val="000000" w:themeColor="text1"/>
          <w:sz w:val="22"/>
        </w:rPr>
        <w:t>及び返却に係る費用）</w:t>
      </w:r>
    </w:p>
    <w:p w:rsidR="00567B37" w:rsidRPr="00A549B9" w:rsidRDefault="000575E6" w:rsidP="008B1E12">
      <w:pPr>
        <w:ind w:left="220" w:hangingChars="100" w:hanging="220"/>
        <w:rPr>
          <w:color w:val="000000" w:themeColor="text1"/>
          <w:sz w:val="22"/>
        </w:rPr>
      </w:pPr>
      <w:r w:rsidRPr="00A549B9">
        <w:rPr>
          <w:color w:val="000000" w:themeColor="text1"/>
          <w:sz w:val="22"/>
        </w:rPr>
        <w:t>第５条　資機材の貸出料は、無料とする。ただし、資機材の搬送</w:t>
      </w:r>
      <w:r w:rsidR="001B6AB1" w:rsidRPr="00A549B9">
        <w:rPr>
          <w:color w:val="000000" w:themeColor="text1"/>
          <w:sz w:val="22"/>
        </w:rPr>
        <w:t>及び返却に係る費用については、要請</w:t>
      </w:r>
      <w:r w:rsidR="00567B37" w:rsidRPr="00A549B9">
        <w:rPr>
          <w:color w:val="000000" w:themeColor="text1"/>
          <w:sz w:val="22"/>
        </w:rPr>
        <w:t>者</w:t>
      </w:r>
      <w:r w:rsidR="001B6AB1" w:rsidRPr="00A549B9">
        <w:rPr>
          <w:color w:val="000000" w:themeColor="text1"/>
          <w:sz w:val="22"/>
        </w:rPr>
        <w:t>又は総合調整者</w:t>
      </w:r>
      <w:r w:rsidR="00F90111" w:rsidRPr="00A549B9">
        <w:rPr>
          <w:color w:val="000000" w:themeColor="text1"/>
          <w:sz w:val="22"/>
        </w:rPr>
        <w:t>等</w:t>
      </w:r>
      <w:r w:rsidR="001B6AB1" w:rsidRPr="00A549B9">
        <w:rPr>
          <w:color w:val="000000" w:themeColor="text1"/>
          <w:sz w:val="22"/>
        </w:rPr>
        <w:t>（以下、「要請</w:t>
      </w:r>
      <w:r w:rsidR="0052016A" w:rsidRPr="00A549B9">
        <w:rPr>
          <w:color w:val="000000" w:themeColor="text1"/>
          <w:sz w:val="22"/>
        </w:rPr>
        <w:t>者等」という。）</w:t>
      </w:r>
      <w:r w:rsidR="00567B37" w:rsidRPr="00A549B9">
        <w:rPr>
          <w:color w:val="000000" w:themeColor="text1"/>
          <w:sz w:val="22"/>
        </w:rPr>
        <w:t>の負担とすることを基本とする。</w:t>
      </w:r>
    </w:p>
    <w:p w:rsidR="004A5816" w:rsidRPr="00A549B9" w:rsidRDefault="004A5816" w:rsidP="008B1E12">
      <w:pPr>
        <w:ind w:left="220" w:hangingChars="100" w:hanging="220"/>
        <w:rPr>
          <w:color w:val="000000" w:themeColor="text1"/>
          <w:sz w:val="22"/>
        </w:rPr>
      </w:pPr>
    </w:p>
    <w:p w:rsidR="00567B37" w:rsidRDefault="00567B37" w:rsidP="008B1E12">
      <w:pPr>
        <w:ind w:firstLineChars="50" w:firstLine="110"/>
        <w:rPr>
          <w:sz w:val="22"/>
        </w:rPr>
      </w:pPr>
      <w:r>
        <w:rPr>
          <w:sz w:val="22"/>
        </w:rPr>
        <w:lastRenderedPageBreak/>
        <w:t>（貸出承諾等）</w:t>
      </w:r>
    </w:p>
    <w:p w:rsidR="00567B37" w:rsidRDefault="00567B37" w:rsidP="008B1E12">
      <w:pPr>
        <w:ind w:left="220" w:hangingChars="100" w:hanging="220"/>
        <w:rPr>
          <w:sz w:val="22"/>
        </w:rPr>
      </w:pPr>
      <w:r>
        <w:rPr>
          <w:sz w:val="22"/>
        </w:rPr>
        <w:t>第６条　道は、第４条の規定による申請の内容が次の各号のいずれかに該当する場合を除き、所有する資機材の数量の範囲内において貸出</w:t>
      </w:r>
      <w:r w:rsidR="000575E6">
        <w:rPr>
          <w:sz w:val="22"/>
        </w:rPr>
        <w:t>し</w:t>
      </w:r>
      <w:r>
        <w:rPr>
          <w:sz w:val="22"/>
        </w:rPr>
        <w:t>を承諾するものとする。</w:t>
      </w:r>
    </w:p>
    <w:p w:rsidR="00567B37" w:rsidRPr="002E634E" w:rsidRDefault="002E634E" w:rsidP="002E634E">
      <w:pPr>
        <w:pStyle w:val="a3"/>
        <w:numPr>
          <w:ilvl w:val="0"/>
          <w:numId w:val="5"/>
        </w:numPr>
        <w:ind w:leftChars="0"/>
        <w:rPr>
          <w:sz w:val="22"/>
        </w:rPr>
      </w:pPr>
      <w:r w:rsidRPr="002E634E">
        <w:rPr>
          <w:sz w:val="22"/>
        </w:rPr>
        <w:t>法令又は公序良俗に反し、又は反するおそれのあるとき</w:t>
      </w:r>
      <w:r>
        <w:rPr>
          <w:sz w:val="22"/>
        </w:rPr>
        <w:t>。</w:t>
      </w:r>
    </w:p>
    <w:p w:rsidR="002E634E" w:rsidRDefault="002E634E" w:rsidP="002E634E">
      <w:pPr>
        <w:pStyle w:val="a3"/>
        <w:numPr>
          <w:ilvl w:val="0"/>
          <w:numId w:val="5"/>
        </w:numPr>
        <w:ind w:leftChars="0"/>
        <w:rPr>
          <w:sz w:val="22"/>
        </w:rPr>
      </w:pPr>
      <w:r>
        <w:rPr>
          <w:rFonts w:hint="eastAsia"/>
          <w:sz w:val="22"/>
        </w:rPr>
        <w:t>営利目的の活動に使用するとき。</w:t>
      </w:r>
    </w:p>
    <w:p w:rsidR="00567B37" w:rsidRPr="002E634E" w:rsidRDefault="002E634E" w:rsidP="00C96F0A">
      <w:pPr>
        <w:pStyle w:val="a3"/>
        <w:numPr>
          <w:ilvl w:val="0"/>
          <w:numId w:val="5"/>
        </w:numPr>
        <w:ind w:leftChars="0"/>
        <w:rPr>
          <w:sz w:val="22"/>
        </w:rPr>
      </w:pPr>
      <w:r w:rsidRPr="002E634E">
        <w:rPr>
          <w:sz w:val="22"/>
        </w:rPr>
        <w:t>その他、道が資機材の貸出</w:t>
      </w:r>
      <w:r w:rsidR="000575E6">
        <w:rPr>
          <w:sz w:val="22"/>
        </w:rPr>
        <w:t>し</w:t>
      </w:r>
      <w:r w:rsidRPr="002E634E">
        <w:rPr>
          <w:sz w:val="22"/>
        </w:rPr>
        <w:t>について不適切と認めたとき。</w:t>
      </w:r>
    </w:p>
    <w:p w:rsidR="00567B37" w:rsidRPr="00567B37" w:rsidRDefault="002E634E" w:rsidP="008B1E12">
      <w:pPr>
        <w:ind w:left="220" w:hangingChars="100" w:hanging="220"/>
        <w:rPr>
          <w:sz w:val="22"/>
        </w:rPr>
      </w:pPr>
      <w:r>
        <w:rPr>
          <w:sz w:val="22"/>
        </w:rPr>
        <w:t>２</w:t>
      </w:r>
      <w:r w:rsidR="00567B37">
        <w:rPr>
          <w:sz w:val="22"/>
        </w:rPr>
        <w:t xml:space="preserve">　</w:t>
      </w:r>
      <w:r>
        <w:rPr>
          <w:sz w:val="22"/>
        </w:rPr>
        <w:t>前項の規定による</w:t>
      </w:r>
      <w:r w:rsidR="00567B37">
        <w:rPr>
          <w:sz w:val="22"/>
        </w:rPr>
        <w:t>貸出</w:t>
      </w:r>
      <w:r>
        <w:rPr>
          <w:sz w:val="22"/>
        </w:rPr>
        <w:t>承諾</w:t>
      </w:r>
      <w:r w:rsidR="00BA1E60">
        <w:rPr>
          <w:sz w:val="22"/>
        </w:rPr>
        <w:t>後</w:t>
      </w:r>
      <w:r>
        <w:rPr>
          <w:sz w:val="22"/>
        </w:rPr>
        <w:t>であっても</w:t>
      </w:r>
      <w:r w:rsidR="00567B37">
        <w:rPr>
          <w:sz w:val="22"/>
        </w:rPr>
        <w:t>、</w:t>
      </w:r>
      <w:r>
        <w:rPr>
          <w:sz w:val="22"/>
        </w:rPr>
        <w:t>前項各号の規定に</w:t>
      </w:r>
      <w:r w:rsidR="00567B37">
        <w:rPr>
          <w:sz w:val="22"/>
        </w:rPr>
        <w:t>該当する</w:t>
      </w:r>
      <w:r>
        <w:rPr>
          <w:sz w:val="22"/>
        </w:rPr>
        <w:t>と判明した場合には、</w:t>
      </w:r>
      <w:r w:rsidR="00567B37">
        <w:rPr>
          <w:sz w:val="22"/>
        </w:rPr>
        <w:t>速やかに貸出</w:t>
      </w:r>
      <w:r w:rsidR="000575E6">
        <w:rPr>
          <w:sz w:val="22"/>
        </w:rPr>
        <w:t>し</w:t>
      </w:r>
      <w:r w:rsidR="00567B37">
        <w:rPr>
          <w:sz w:val="22"/>
        </w:rPr>
        <w:t>を中止し返却を求めることができる。この場合の返却に係る費用</w:t>
      </w:r>
      <w:r w:rsidR="001B6AB1">
        <w:rPr>
          <w:sz w:val="22"/>
        </w:rPr>
        <w:t>については、要請</w:t>
      </w:r>
      <w:r>
        <w:rPr>
          <w:sz w:val="22"/>
        </w:rPr>
        <w:t>者</w:t>
      </w:r>
      <w:r w:rsidR="0052016A">
        <w:rPr>
          <w:sz w:val="22"/>
        </w:rPr>
        <w:t>等</w:t>
      </w:r>
      <w:r>
        <w:rPr>
          <w:sz w:val="22"/>
        </w:rPr>
        <w:t>が負担するものとする。</w:t>
      </w:r>
    </w:p>
    <w:p w:rsidR="002E634E" w:rsidRDefault="002E634E" w:rsidP="008B1E12">
      <w:pPr>
        <w:ind w:firstLineChars="50" w:firstLine="110"/>
        <w:rPr>
          <w:sz w:val="22"/>
        </w:rPr>
      </w:pPr>
      <w:r>
        <w:rPr>
          <w:sz w:val="22"/>
        </w:rPr>
        <w:t>（貸出</w:t>
      </w:r>
      <w:r w:rsidR="000575E6">
        <w:rPr>
          <w:sz w:val="22"/>
        </w:rPr>
        <w:t>し</w:t>
      </w:r>
      <w:r>
        <w:rPr>
          <w:sz w:val="22"/>
        </w:rPr>
        <w:t>に関する遵守事項）</w:t>
      </w:r>
    </w:p>
    <w:p w:rsidR="00567B37" w:rsidRDefault="001B6AB1" w:rsidP="008B1E12">
      <w:pPr>
        <w:ind w:left="220" w:hangingChars="100" w:hanging="220"/>
        <w:rPr>
          <w:sz w:val="22"/>
        </w:rPr>
      </w:pPr>
      <w:r>
        <w:rPr>
          <w:rFonts w:hint="eastAsia"/>
          <w:sz w:val="22"/>
        </w:rPr>
        <w:t>第７条　要請</w:t>
      </w:r>
      <w:r w:rsidR="002E634E">
        <w:rPr>
          <w:rFonts w:hint="eastAsia"/>
          <w:sz w:val="22"/>
        </w:rPr>
        <w:t>者</w:t>
      </w:r>
      <w:r w:rsidR="0052016A">
        <w:rPr>
          <w:rFonts w:hint="eastAsia"/>
          <w:sz w:val="22"/>
        </w:rPr>
        <w:t>等</w:t>
      </w:r>
      <w:r w:rsidR="002E634E">
        <w:rPr>
          <w:rFonts w:hint="eastAsia"/>
          <w:sz w:val="22"/>
        </w:rPr>
        <w:t>は、善良な管理者の注意義務を</w:t>
      </w:r>
      <w:r w:rsidR="005C5824">
        <w:rPr>
          <w:rFonts w:hint="eastAsia"/>
          <w:sz w:val="22"/>
        </w:rPr>
        <w:t>も</w:t>
      </w:r>
      <w:r w:rsidR="002E634E">
        <w:rPr>
          <w:rFonts w:hint="eastAsia"/>
          <w:sz w:val="22"/>
        </w:rPr>
        <w:t>って資機材を取り扱うとともに、次の各号に掲げる事項を遵守しなければならない。</w:t>
      </w:r>
    </w:p>
    <w:p w:rsidR="002E634E" w:rsidRPr="002E634E" w:rsidRDefault="002E634E" w:rsidP="002E634E">
      <w:pPr>
        <w:pStyle w:val="a3"/>
        <w:numPr>
          <w:ilvl w:val="0"/>
          <w:numId w:val="6"/>
        </w:numPr>
        <w:ind w:leftChars="0"/>
        <w:rPr>
          <w:sz w:val="22"/>
        </w:rPr>
      </w:pPr>
      <w:r w:rsidRPr="002E634E">
        <w:rPr>
          <w:sz w:val="22"/>
        </w:rPr>
        <w:t>資機材を第三者に</w:t>
      </w:r>
      <w:r w:rsidR="0052016A">
        <w:rPr>
          <w:sz w:val="22"/>
        </w:rPr>
        <w:t>譲渡等</w:t>
      </w:r>
      <w:r w:rsidRPr="002E634E">
        <w:rPr>
          <w:sz w:val="22"/>
        </w:rPr>
        <w:t>しないこと。</w:t>
      </w:r>
    </w:p>
    <w:p w:rsidR="002E634E" w:rsidRDefault="002E634E" w:rsidP="002E634E">
      <w:pPr>
        <w:pStyle w:val="a3"/>
        <w:numPr>
          <w:ilvl w:val="0"/>
          <w:numId w:val="6"/>
        </w:numPr>
        <w:ind w:leftChars="0"/>
        <w:rPr>
          <w:sz w:val="22"/>
        </w:rPr>
      </w:pPr>
      <w:r>
        <w:rPr>
          <w:sz w:val="22"/>
        </w:rPr>
        <w:t>申請書の記載どおりに資機材を使用すること。</w:t>
      </w:r>
    </w:p>
    <w:p w:rsidR="002E634E" w:rsidRDefault="002E634E" w:rsidP="002E634E">
      <w:pPr>
        <w:pStyle w:val="a3"/>
        <w:numPr>
          <w:ilvl w:val="0"/>
          <w:numId w:val="6"/>
        </w:numPr>
        <w:ind w:leftChars="0"/>
        <w:rPr>
          <w:sz w:val="22"/>
        </w:rPr>
      </w:pPr>
      <w:r>
        <w:rPr>
          <w:sz w:val="22"/>
        </w:rPr>
        <w:t>資機材の貸出期間を遵守すること。</w:t>
      </w:r>
    </w:p>
    <w:p w:rsidR="002E634E" w:rsidRDefault="002E634E" w:rsidP="002E634E">
      <w:pPr>
        <w:pStyle w:val="a3"/>
        <w:numPr>
          <w:ilvl w:val="0"/>
          <w:numId w:val="6"/>
        </w:numPr>
        <w:ind w:leftChars="0"/>
        <w:rPr>
          <w:sz w:val="22"/>
        </w:rPr>
      </w:pPr>
      <w:r>
        <w:rPr>
          <w:sz w:val="22"/>
        </w:rPr>
        <w:t>その他、道が特に付した条件に従って使用すること。</w:t>
      </w:r>
    </w:p>
    <w:p w:rsidR="00340978" w:rsidRDefault="00340978" w:rsidP="008B1E12">
      <w:pPr>
        <w:ind w:firstLineChars="50" w:firstLine="110"/>
        <w:rPr>
          <w:sz w:val="22"/>
        </w:rPr>
      </w:pPr>
      <w:r>
        <w:rPr>
          <w:sz w:val="22"/>
        </w:rPr>
        <w:t>（原状回復）</w:t>
      </w:r>
    </w:p>
    <w:p w:rsidR="00340978" w:rsidRDefault="001B6AB1" w:rsidP="008B1E12">
      <w:pPr>
        <w:ind w:left="220" w:hangingChars="100" w:hanging="220"/>
        <w:rPr>
          <w:sz w:val="22"/>
        </w:rPr>
      </w:pPr>
      <w:r>
        <w:rPr>
          <w:sz w:val="22"/>
        </w:rPr>
        <w:t>第８条　要請</w:t>
      </w:r>
      <w:r w:rsidR="00340978">
        <w:rPr>
          <w:sz w:val="22"/>
        </w:rPr>
        <w:t>者</w:t>
      </w:r>
      <w:r w:rsidR="0052016A">
        <w:rPr>
          <w:sz w:val="22"/>
        </w:rPr>
        <w:t>等</w:t>
      </w:r>
      <w:r>
        <w:rPr>
          <w:sz w:val="22"/>
        </w:rPr>
        <w:t>が資機材を亡失又は損傷、破損した場合には、要請</w:t>
      </w:r>
      <w:r w:rsidR="00340978">
        <w:rPr>
          <w:sz w:val="22"/>
        </w:rPr>
        <w:t>者</w:t>
      </w:r>
      <w:r w:rsidR="0052016A">
        <w:rPr>
          <w:sz w:val="22"/>
        </w:rPr>
        <w:t>等</w:t>
      </w:r>
      <w:r w:rsidR="00340978">
        <w:rPr>
          <w:sz w:val="22"/>
        </w:rPr>
        <w:t>の責任と負担により、原状に回復し、又は現品により返還しなければならない。</w:t>
      </w:r>
    </w:p>
    <w:p w:rsidR="00340978" w:rsidRDefault="001B6AB1" w:rsidP="008B1E12">
      <w:pPr>
        <w:ind w:left="220" w:hangingChars="100" w:hanging="220"/>
        <w:rPr>
          <w:sz w:val="22"/>
        </w:rPr>
      </w:pPr>
      <w:r>
        <w:rPr>
          <w:rFonts w:hint="eastAsia"/>
          <w:sz w:val="22"/>
        </w:rPr>
        <w:t xml:space="preserve">　</w:t>
      </w:r>
      <w:r w:rsidR="008B1E12">
        <w:rPr>
          <w:rFonts w:hint="eastAsia"/>
          <w:sz w:val="22"/>
        </w:rPr>
        <w:t xml:space="preserve">  </w:t>
      </w:r>
      <w:r>
        <w:rPr>
          <w:rFonts w:hint="eastAsia"/>
          <w:sz w:val="22"/>
        </w:rPr>
        <w:t>なお、要請</w:t>
      </w:r>
      <w:r w:rsidR="00340978">
        <w:rPr>
          <w:rFonts w:hint="eastAsia"/>
          <w:sz w:val="22"/>
        </w:rPr>
        <w:t>者</w:t>
      </w:r>
      <w:r w:rsidR="0052016A">
        <w:rPr>
          <w:rFonts w:hint="eastAsia"/>
          <w:sz w:val="22"/>
        </w:rPr>
        <w:t>等</w:t>
      </w:r>
      <w:r w:rsidR="00340978">
        <w:rPr>
          <w:rFonts w:hint="eastAsia"/>
          <w:sz w:val="22"/>
        </w:rPr>
        <w:t>の故意又は過失に依らない亡失又は損傷、破損については、この限りではない。</w:t>
      </w:r>
    </w:p>
    <w:p w:rsidR="00340978" w:rsidRDefault="001B6AB1" w:rsidP="008B1E12">
      <w:pPr>
        <w:ind w:firstLineChars="50" w:firstLine="110"/>
        <w:rPr>
          <w:sz w:val="22"/>
        </w:rPr>
      </w:pPr>
      <w:r>
        <w:rPr>
          <w:sz w:val="22"/>
        </w:rPr>
        <w:t>（要請</w:t>
      </w:r>
      <w:r w:rsidR="00340978">
        <w:rPr>
          <w:sz w:val="22"/>
        </w:rPr>
        <w:t>者</w:t>
      </w:r>
      <w:r w:rsidR="0052016A">
        <w:rPr>
          <w:sz w:val="22"/>
        </w:rPr>
        <w:t>等</w:t>
      </w:r>
      <w:r w:rsidR="00340978">
        <w:rPr>
          <w:sz w:val="22"/>
        </w:rPr>
        <w:t>の責任）</w:t>
      </w:r>
    </w:p>
    <w:p w:rsidR="00340978" w:rsidRDefault="001B6AB1" w:rsidP="008B1E12">
      <w:pPr>
        <w:ind w:left="220" w:hangingChars="100" w:hanging="220"/>
        <w:rPr>
          <w:sz w:val="22"/>
        </w:rPr>
      </w:pPr>
      <w:r>
        <w:rPr>
          <w:sz w:val="22"/>
        </w:rPr>
        <w:t>第９条　資機材の使用等により、要請</w:t>
      </w:r>
      <w:r w:rsidR="00340978">
        <w:rPr>
          <w:sz w:val="22"/>
        </w:rPr>
        <w:t>者</w:t>
      </w:r>
      <w:r w:rsidR="0052016A">
        <w:rPr>
          <w:sz w:val="22"/>
        </w:rPr>
        <w:t>等</w:t>
      </w:r>
      <w:r>
        <w:rPr>
          <w:sz w:val="22"/>
        </w:rPr>
        <w:t>が被った損害、又は要請</w:t>
      </w:r>
      <w:r w:rsidR="00340978">
        <w:rPr>
          <w:sz w:val="22"/>
        </w:rPr>
        <w:t>者</w:t>
      </w:r>
      <w:r w:rsidR="0052016A">
        <w:rPr>
          <w:sz w:val="22"/>
        </w:rPr>
        <w:t>等</w:t>
      </w:r>
      <w:r w:rsidR="00340978">
        <w:rPr>
          <w:sz w:val="22"/>
        </w:rPr>
        <w:t>が第三者に与えた損害に対しては、北海道は一切その責めを負わない。</w:t>
      </w:r>
    </w:p>
    <w:p w:rsidR="00340978" w:rsidRDefault="00340978" w:rsidP="008B1E12">
      <w:pPr>
        <w:ind w:firstLineChars="50" w:firstLine="110"/>
        <w:rPr>
          <w:sz w:val="22"/>
        </w:rPr>
      </w:pPr>
      <w:r>
        <w:rPr>
          <w:sz w:val="22"/>
        </w:rPr>
        <w:t>（補足）</w:t>
      </w:r>
    </w:p>
    <w:p w:rsidR="00340978" w:rsidRPr="00340978" w:rsidRDefault="00340978" w:rsidP="008B1E12">
      <w:pPr>
        <w:ind w:left="220" w:hangingChars="100" w:hanging="220"/>
        <w:rPr>
          <w:sz w:val="22"/>
        </w:rPr>
      </w:pPr>
      <w:r>
        <w:rPr>
          <w:sz w:val="22"/>
        </w:rPr>
        <w:t>第</w:t>
      </w:r>
      <w:r>
        <w:rPr>
          <w:sz w:val="22"/>
        </w:rPr>
        <w:t>10</w:t>
      </w:r>
      <w:r>
        <w:rPr>
          <w:sz w:val="22"/>
        </w:rPr>
        <w:t>条　この要領に定めるもののほか、必要な事項については、北海道と</w:t>
      </w:r>
      <w:r w:rsidR="001B6AB1">
        <w:rPr>
          <w:sz w:val="22"/>
        </w:rPr>
        <w:t>要請</w:t>
      </w:r>
      <w:r w:rsidR="0052016A">
        <w:rPr>
          <w:sz w:val="22"/>
        </w:rPr>
        <w:t>者等</w:t>
      </w:r>
      <w:r>
        <w:rPr>
          <w:sz w:val="22"/>
        </w:rPr>
        <w:t>が個別に協議して</w:t>
      </w:r>
      <w:r w:rsidR="0052016A">
        <w:rPr>
          <w:sz w:val="22"/>
        </w:rPr>
        <w:t>定めるものと</w:t>
      </w:r>
      <w:r>
        <w:rPr>
          <w:sz w:val="22"/>
        </w:rPr>
        <w:t>する。</w:t>
      </w:r>
    </w:p>
    <w:p w:rsidR="00567B37" w:rsidRPr="008B1E12" w:rsidRDefault="00567B37" w:rsidP="00C96F0A">
      <w:pPr>
        <w:rPr>
          <w:sz w:val="22"/>
        </w:rPr>
      </w:pPr>
    </w:p>
    <w:sectPr w:rsidR="00567B37" w:rsidRPr="008B1E12" w:rsidSect="00212437">
      <w:pgSz w:w="11906" w:h="16838" w:code="9"/>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3EC" w:rsidRDefault="00FC23EC" w:rsidP="00D5797F">
      <w:r>
        <w:separator/>
      </w:r>
    </w:p>
  </w:endnote>
  <w:endnote w:type="continuationSeparator" w:id="0">
    <w:p w:rsidR="00FC23EC" w:rsidRDefault="00FC23EC" w:rsidP="00D5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3EC" w:rsidRDefault="00FC23EC" w:rsidP="00D5797F">
      <w:r>
        <w:separator/>
      </w:r>
    </w:p>
  </w:footnote>
  <w:footnote w:type="continuationSeparator" w:id="0">
    <w:p w:rsidR="00FC23EC" w:rsidRDefault="00FC23EC" w:rsidP="00D57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4B3"/>
    <w:multiLevelType w:val="hybridMultilevel"/>
    <w:tmpl w:val="74A0851E"/>
    <w:lvl w:ilvl="0" w:tplc="53E4D1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6B0A6F"/>
    <w:multiLevelType w:val="hybridMultilevel"/>
    <w:tmpl w:val="75E4516C"/>
    <w:lvl w:ilvl="0" w:tplc="1BAAD01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97575CB"/>
    <w:multiLevelType w:val="hybridMultilevel"/>
    <w:tmpl w:val="FF62E6A2"/>
    <w:lvl w:ilvl="0" w:tplc="334C53C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F6E2AE0"/>
    <w:multiLevelType w:val="hybridMultilevel"/>
    <w:tmpl w:val="EB107372"/>
    <w:lvl w:ilvl="0" w:tplc="39888C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8345CB"/>
    <w:multiLevelType w:val="hybridMultilevel"/>
    <w:tmpl w:val="FA5ADE6E"/>
    <w:lvl w:ilvl="0" w:tplc="8AFC67A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C160FD"/>
    <w:multiLevelType w:val="hybridMultilevel"/>
    <w:tmpl w:val="E2208746"/>
    <w:lvl w:ilvl="0" w:tplc="614C2C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4F7013"/>
    <w:multiLevelType w:val="hybridMultilevel"/>
    <w:tmpl w:val="6036867C"/>
    <w:lvl w:ilvl="0" w:tplc="D2963B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7E0096"/>
    <w:multiLevelType w:val="hybridMultilevel"/>
    <w:tmpl w:val="EAA454D6"/>
    <w:lvl w:ilvl="0" w:tplc="135287FC">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7"/>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89"/>
    <w:rsid w:val="000575E6"/>
    <w:rsid w:val="00077041"/>
    <w:rsid w:val="000D3496"/>
    <w:rsid w:val="00174809"/>
    <w:rsid w:val="001B6AB1"/>
    <w:rsid w:val="00212437"/>
    <w:rsid w:val="002546B8"/>
    <w:rsid w:val="002553B3"/>
    <w:rsid w:val="00295017"/>
    <w:rsid w:val="002E032D"/>
    <w:rsid w:val="002E634E"/>
    <w:rsid w:val="00340978"/>
    <w:rsid w:val="003A2693"/>
    <w:rsid w:val="003E7A43"/>
    <w:rsid w:val="004A5816"/>
    <w:rsid w:val="0052016A"/>
    <w:rsid w:val="0052235F"/>
    <w:rsid w:val="00567B37"/>
    <w:rsid w:val="00567C89"/>
    <w:rsid w:val="005C5824"/>
    <w:rsid w:val="006646BF"/>
    <w:rsid w:val="006C3155"/>
    <w:rsid w:val="00807A9A"/>
    <w:rsid w:val="008B1E12"/>
    <w:rsid w:val="008B7C68"/>
    <w:rsid w:val="00A10215"/>
    <w:rsid w:val="00A549B9"/>
    <w:rsid w:val="00AA27EA"/>
    <w:rsid w:val="00BA1E60"/>
    <w:rsid w:val="00C96F0A"/>
    <w:rsid w:val="00D5797F"/>
    <w:rsid w:val="00E74D56"/>
    <w:rsid w:val="00EA5CCF"/>
    <w:rsid w:val="00EF17E9"/>
    <w:rsid w:val="00F90111"/>
    <w:rsid w:val="00FC2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739FAC5-022B-44F6-9DAB-AD8F15E3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6BF"/>
    <w:pPr>
      <w:ind w:leftChars="400" w:left="840"/>
    </w:pPr>
  </w:style>
  <w:style w:type="paragraph" w:styleId="a4">
    <w:name w:val="Balloon Text"/>
    <w:basedOn w:val="a"/>
    <w:link w:val="a5"/>
    <w:uiPriority w:val="99"/>
    <w:semiHidden/>
    <w:unhideWhenUsed/>
    <w:rsid w:val="00BA1E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1E60"/>
    <w:rPr>
      <w:rFonts w:asciiTheme="majorHAnsi" w:eastAsiaTheme="majorEastAsia" w:hAnsiTheme="majorHAnsi" w:cstheme="majorBidi"/>
      <w:sz w:val="18"/>
      <w:szCs w:val="18"/>
    </w:rPr>
  </w:style>
  <w:style w:type="paragraph" w:styleId="a6">
    <w:name w:val="header"/>
    <w:basedOn w:val="a"/>
    <w:link w:val="a7"/>
    <w:uiPriority w:val="99"/>
    <w:unhideWhenUsed/>
    <w:rsid w:val="00D5797F"/>
    <w:pPr>
      <w:tabs>
        <w:tab w:val="center" w:pos="4252"/>
        <w:tab w:val="right" w:pos="8504"/>
      </w:tabs>
      <w:snapToGrid w:val="0"/>
    </w:pPr>
  </w:style>
  <w:style w:type="character" w:customStyle="1" w:styleId="a7">
    <w:name w:val="ヘッダー (文字)"/>
    <w:basedOn w:val="a0"/>
    <w:link w:val="a6"/>
    <w:uiPriority w:val="99"/>
    <w:rsid w:val="00D5797F"/>
  </w:style>
  <w:style w:type="paragraph" w:styleId="a8">
    <w:name w:val="footer"/>
    <w:basedOn w:val="a"/>
    <w:link w:val="a9"/>
    <w:uiPriority w:val="99"/>
    <w:unhideWhenUsed/>
    <w:rsid w:val="00D5797F"/>
    <w:pPr>
      <w:tabs>
        <w:tab w:val="center" w:pos="4252"/>
        <w:tab w:val="right" w:pos="8504"/>
      </w:tabs>
      <w:snapToGrid w:val="0"/>
    </w:pPr>
  </w:style>
  <w:style w:type="character" w:customStyle="1" w:styleId="a9">
    <w:name w:val="フッター (文字)"/>
    <w:basedOn w:val="a0"/>
    <w:link w:val="a8"/>
    <w:uiPriority w:val="99"/>
    <w:rsid w:val="00D57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2020-03-16T23:51:00Z</cp:lastPrinted>
  <dcterms:created xsi:type="dcterms:W3CDTF">2020-03-16T23:51:00Z</dcterms:created>
  <dcterms:modified xsi:type="dcterms:W3CDTF">2020-03-23T04:32:00Z</dcterms:modified>
</cp:coreProperties>
</file>